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8D1" w:rsidRDefault="00AE58D1" w:rsidP="0032182E">
      <w:pPr>
        <w:jc w:val="both"/>
        <w:rPr>
          <w:rFonts w:ascii="Arial Narrow" w:hAnsi="Arial Narrow" w:cs="Arial"/>
          <w:sz w:val="24"/>
          <w:szCs w:val="24"/>
        </w:rPr>
      </w:pPr>
      <w:bookmarkStart w:id="0" w:name="_Toc478046931"/>
      <w:r w:rsidRPr="00A959A7">
        <w:rPr>
          <w:noProof/>
        </w:rPr>
        <w:drawing>
          <wp:inline distT="0" distB="0" distL="0" distR="0" wp14:anchorId="41ED3780" wp14:editId="447705E3">
            <wp:extent cx="3456000" cy="892800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8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E58D1" w:rsidRPr="00AE58D1" w:rsidRDefault="00AE58D1" w:rsidP="00AE58D1">
      <w:pPr>
        <w:spacing w:after="0" w:line="240" w:lineRule="auto"/>
        <w:rPr>
          <w:rFonts w:ascii="Arial Narrow" w:eastAsia="Times New Roman" w:hAnsi="Arial Narrow" w:cs="Times New Roman"/>
          <w:sz w:val="18"/>
          <w:szCs w:val="18"/>
          <w:lang w:val="bs-Latn-BA"/>
        </w:rPr>
      </w:pPr>
    </w:p>
    <w:p w:rsidR="00AE58D1" w:rsidRPr="00AE58D1" w:rsidRDefault="00AE58D1" w:rsidP="00AE58D1">
      <w:pPr>
        <w:spacing w:after="0" w:line="240" w:lineRule="auto"/>
        <w:rPr>
          <w:rFonts w:ascii="Arial Narrow" w:eastAsia="Times New Roman" w:hAnsi="Arial Narrow" w:cs="Arial"/>
          <w:b/>
          <w:sz w:val="18"/>
          <w:szCs w:val="18"/>
          <w:lang w:val="bs-Latn-BA"/>
        </w:rPr>
      </w:pPr>
    </w:p>
    <w:p w:rsidR="00AE58D1" w:rsidRPr="00AE58D1" w:rsidRDefault="00AE58D1" w:rsidP="00AE58D1">
      <w:pPr>
        <w:spacing w:before="100" w:beforeAutospacing="1" w:after="100" w:afterAutospacing="1" w:line="240" w:lineRule="auto"/>
        <w:jc w:val="center"/>
        <w:outlineLvl w:val="0"/>
        <w:rPr>
          <w:rFonts w:ascii="Arial Narrow" w:eastAsia="Times New Roman" w:hAnsi="Arial Narrow" w:cs="Arial"/>
          <w:bCs/>
          <w:kern w:val="36"/>
          <w:sz w:val="18"/>
          <w:szCs w:val="18"/>
          <w:lang w:val="bs-Latn-BA"/>
        </w:rPr>
      </w:pPr>
    </w:p>
    <w:p w:rsidR="00AE58D1" w:rsidRPr="00AE58D1" w:rsidRDefault="00AE58D1" w:rsidP="00AE58D1">
      <w:pPr>
        <w:spacing w:before="100" w:beforeAutospacing="1" w:after="100" w:afterAutospacing="1" w:line="240" w:lineRule="auto"/>
        <w:jc w:val="center"/>
        <w:outlineLvl w:val="0"/>
        <w:rPr>
          <w:rFonts w:ascii="Arial Narrow" w:eastAsia="Times New Roman" w:hAnsi="Arial Narrow" w:cs="Arial"/>
          <w:bCs/>
          <w:kern w:val="36"/>
          <w:sz w:val="18"/>
          <w:szCs w:val="18"/>
          <w:lang w:val="bs-Latn-BA"/>
        </w:rPr>
      </w:pPr>
    </w:p>
    <w:p w:rsidR="00AE58D1" w:rsidRPr="00AE58D1" w:rsidRDefault="00AE58D1" w:rsidP="00AE58D1">
      <w:pPr>
        <w:spacing w:before="100" w:beforeAutospacing="1" w:after="100" w:afterAutospacing="1" w:line="240" w:lineRule="auto"/>
        <w:jc w:val="center"/>
        <w:outlineLvl w:val="0"/>
        <w:rPr>
          <w:rFonts w:ascii="Arial Narrow" w:eastAsia="Times New Roman" w:hAnsi="Arial Narrow" w:cs="Arial"/>
          <w:bCs/>
          <w:kern w:val="36"/>
          <w:sz w:val="18"/>
          <w:szCs w:val="18"/>
          <w:lang w:val="bs-Latn-BA"/>
        </w:rPr>
      </w:pPr>
    </w:p>
    <w:p w:rsidR="00AE58D1" w:rsidRPr="00AE58D1" w:rsidRDefault="00AE58D1" w:rsidP="00AE58D1">
      <w:pPr>
        <w:spacing w:before="100" w:beforeAutospacing="1" w:after="100" w:afterAutospacing="1" w:line="240" w:lineRule="auto"/>
        <w:jc w:val="center"/>
        <w:outlineLvl w:val="0"/>
        <w:rPr>
          <w:rFonts w:ascii="Arial Narrow" w:eastAsia="Times New Roman" w:hAnsi="Arial Narrow" w:cs="Arial"/>
          <w:bCs/>
          <w:kern w:val="36"/>
          <w:sz w:val="18"/>
          <w:szCs w:val="18"/>
          <w:lang w:val="bs-Latn-BA"/>
        </w:rPr>
      </w:pPr>
    </w:p>
    <w:p w:rsidR="00AE58D1" w:rsidRPr="00AE58D1" w:rsidRDefault="00AE58D1" w:rsidP="00AE58D1">
      <w:pPr>
        <w:spacing w:before="100" w:beforeAutospacing="1" w:after="100" w:afterAutospacing="1" w:line="240" w:lineRule="auto"/>
        <w:jc w:val="center"/>
        <w:outlineLvl w:val="0"/>
        <w:rPr>
          <w:rFonts w:ascii="Arial Narrow" w:eastAsia="Times New Roman" w:hAnsi="Arial Narrow" w:cs="Arial"/>
          <w:bCs/>
          <w:kern w:val="36"/>
          <w:sz w:val="18"/>
          <w:szCs w:val="18"/>
          <w:lang w:val="bs-Latn-BA"/>
        </w:rPr>
      </w:pPr>
    </w:p>
    <w:p w:rsidR="00AE58D1" w:rsidRPr="00AE58D1" w:rsidRDefault="00AE58D1" w:rsidP="00AE58D1">
      <w:pPr>
        <w:spacing w:before="100" w:beforeAutospacing="1" w:after="100" w:afterAutospacing="1" w:line="240" w:lineRule="auto"/>
        <w:jc w:val="center"/>
        <w:outlineLvl w:val="0"/>
        <w:rPr>
          <w:rFonts w:ascii="Arial Narrow" w:eastAsia="Times New Roman" w:hAnsi="Arial Narrow" w:cs="Arial"/>
          <w:bCs/>
          <w:kern w:val="36"/>
          <w:sz w:val="18"/>
          <w:szCs w:val="18"/>
          <w:lang w:val="bs-Latn-BA"/>
        </w:rPr>
      </w:pPr>
    </w:p>
    <w:p w:rsidR="00AE58D1" w:rsidRPr="00AE58D1" w:rsidRDefault="00AE58D1" w:rsidP="00AE58D1">
      <w:pPr>
        <w:spacing w:before="100" w:beforeAutospacing="1" w:after="100" w:afterAutospacing="1" w:line="240" w:lineRule="auto"/>
        <w:jc w:val="center"/>
        <w:outlineLvl w:val="0"/>
        <w:rPr>
          <w:rFonts w:ascii="Arial Narrow" w:eastAsia="Times New Roman" w:hAnsi="Arial Narrow" w:cs="Arial"/>
          <w:bCs/>
          <w:kern w:val="36"/>
          <w:sz w:val="18"/>
          <w:szCs w:val="18"/>
          <w:lang w:val="bs-Latn-BA"/>
        </w:rPr>
      </w:pPr>
    </w:p>
    <w:p w:rsidR="00AE58D1" w:rsidRPr="00AE58D1" w:rsidRDefault="00AE58D1" w:rsidP="0049069D">
      <w:pPr>
        <w:spacing w:before="100" w:beforeAutospacing="1" w:after="100" w:afterAutospacing="1" w:line="240" w:lineRule="auto"/>
        <w:outlineLvl w:val="0"/>
        <w:rPr>
          <w:rFonts w:ascii="Arial Narrow" w:eastAsia="Times New Roman" w:hAnsi="Arial Narrow" w:cs="Arial"/>
          <w:b/>
          <w:bCs/>
          <w:color w:val="548DD4"/>
          <w:kern w:val="36"/>
          <w:sz w:val="18"/>
          <w:szCs w:val="18"/>
          <w:lang w:val="bs-Latn-BA"/>
        </w:rPr>
      </w:pPr>
      <w:bookmarkStart w:id="1" w:name="_Toc279520248"/>
      <w:bookmarkStart w:id="2" w:name="_Toc279521113"/>
      <w:bookmarkStart w:id="3" w:name="_Toc279521298"/>
      <w:bookmarkStart w:id="4" w:name="_Toc279521437"/>
      <w:bookmarkStart w:id="5" w:name="_Toc279521502"/>
      <w:bookmarkStart w:id="6" w:name="_Toc279521587"/>
      <w:bookmarkStart w:id="7" w:name="_Toc279522373"/>
      <w:bookmarkStart w:id="8" w:name="_Toc279523349"/>
      <w:bookmarkStart w:id="9" w:name="_Toc279523554"/>
      <w:bookmarkStart w:id="10" w:name="_Toc279523660"/>
      <w:bookmarkStart w:id="11" w:name="_Toc279533171"/>
      <w:bookmarkStart w:id="12" w:name="_Toc279533297"/>
      <w:bookmarkStart w:id="13" w:name="_Toc279533339"/>
    </w:p>
    <w:p w:rsidR="00AE58D1" w:rsidRPr="00AE58D1" w:rsidRDefault="00AE58D1" w:rsidP="00AE58D1">
      <w:pPr>
        <w:spacing w:after="0" w:line="240" w:lineRule="auto"/>
        <w:jc w:val="center"/>
        <w:outlineLvl w:val="0"/>
        <w:rPr>
          <w:rFonts w:ascii="Arial Narrow" w:eastAsia="Times New Roman" w:hAnsi="Arial Narrow" w:cs="Arial"/>
          <w:b/>
          <w:bCs/>
          <w:color w:val="000000"/>
          <w:kern w:val="36"/>
          <w:sz w:val="32"/>
          <w:szCs w:val="32"/>
          <w:lang w:val="bs-Latn-BA"/>
        </w:rPr>
      </w:pPr>
      <w:r w:rsidRPr="00AE58D1">
        <w:rPr>
          <w:rFonts w:ascii="Arial Narrow" w:eastAsia="Times New Roman" w:hAnsi="Arial Narrow" w:cs="Arial"/>
          <w:b/>
          <w:bCs/>
          <w:color w:val="000000"/>
          <w:kern w:val="36"/>
          <w:sz w:val="32"/>
          <w:szCs w:val="32"/>
          <w:lang w:val="bs-Latn-BA"/>
        </w:rPr>
        <w:t>METODOLOGIJ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AE58D1">
        <w:rPr>
          <w:rFonts w:ascii="Arial Narrow" w:eastAsia="Times New Roman" w:hAnsi="Arial Narrow" w:cs="Arial"/>
          <w:b/>
          <w:bCs/>
          <w:color w:val="000000"/>
          <w:kern w:val="36"/>
          <w:sz w:val="32"/>
          <w:szCs w:val="32"/>
          <w:lang w:val="bs-Latn-BA"/>
        </w:rPr>
        <w:t>A</w:t>
      </w:r>
      <w:bookmarkStart w:id="14" w:name="_Toc279520249"/>
      <w:bookmarkStart w:id="15" w:name="_Toc279521114"/>
      <w:bookmarkStart w:id="16" w:name="_Toc279521299"/>
      <w:bookmarkStart w:id="17" w:name="_Toc279521438"/>
      <w:bookmarkStart w:id="18" w:name="_Toc279521503"/>
      <w:bookmarkStart w:id="19" w:name="_Toc279521588"/>
      <w:bookmarkStart w:id="20" w:name="_Toc279522374"/>
      <w:bookmarkStart w:id="21" w:name="_Toc279523350"/>
      <w:bookmarkStart w:id="22" w:name="_Toc279523555"/>
      <w:bookmarkStart w:id="23" w:name="_Toc279523661"/>
      <w:bookmarkStart w:id="24" w:name="_Toc279533172"/>
      <w:bookmarkEnd w:id="12"/>
      <w:bookmarkEnd w:id="13"/>
    </w:p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p w:rsidR="00AE58D1" w:rsidRPr="00AE58D1" w:rsidRDefault="00AE58D1" w:rsidP="00AE58D1">
      <w:pPr>
        <w:spacing w:after="0" w:line="240" w:lineRule="auto"/>
        <w:jc w:val="center"/>
        <w:outlineLvl w:val="0"/>
        <w:rPr>
          <w:rFonts w:ascii="Arial Narrow" w:eastAsia="Times New Roman" w:hAnsi="Arial Narrow" w:cs="Arial"/>
          <w:b/>
          <w:bCs/>
          <w:color w:val="000000"/>
          <w:kern w:val="36"/>
          <w:sz w:val="32"/>
          <w:szCs w:val="32"/>
          <w:lang w:val="bs-Latn-BA"/>
        </w:rPr>
      </w:pPr>
      <w:r>
        <w:rPr>
          <w:rFonts w:ascii="Arial Narrow" w:eastAsia="Times New Roman" w:hAnsi="Arial Narrow" w:cs="Arial"/>
          <w:b/>
          <w:bCs/>
          <w:color w:val="000000"/>
          <w:kern w:val="36"/>
          <w:sz w:val="32"/>
          <w:szCs w:val="32"/>
          <w:lang w:val="bs-Latn-BA"/>
        </w:rPr>
        <w:t>ISTRAŽIVANJE O AKVAKULTURI/VODENOM UZGOJU</w:t>
      </w:r>
    </w:p>
    <w:p w:rsidR="00AE58D1" w:rsidRPr="00AE58D1" w:rsidRDefault="00AE58D1" w:rsidP="00AE58D1">
      <w:pPr>
        <w:spacing w:before="100" w:beforeAutospacing="1" w:after="100" w:afterAutospacing="1" w:line="240" w:lineRule="auto"/>
        <w:jc w:val="center"/>
        <w:outlineLvl w:val="1"/>
        <w:rPr>
          <w:rFonts w:ascii="Arial Narrow" w:eastAsia="Times New Roman" w:hAnsi="Arial Narrow" w:cs="Simplified Arabic Fixed"/>
          <w:b/>
          <w:bCs/>
          <w:sz w:val="18"/>
          <w:szCs w:val="18"/>
          <w:lang w:val="bs-Latn-BA"/>
        </w:rPr>
      </w:pPr>
    </w:p>
    <w:p w:rsidR="00AE58D1" w:rsidRPr="00AE58D1" w:rsidRDefault="00AE58D1" w:rsidP="00AE58D1">
      <w:pPr>
        <w:spacing w:before="100" w:beforeAutospacing="1" w:after="100" w:afterAutospacing="1" w:line="240" w:lineRule="auto"/>
        <w:jc w:val="center"/>
        <w:outlineLvl w:val="1"/>
        <w:rPr>
          <w:rFonts w:ascii="Arial Narrow" w:eastAsia="Times New Roman" w:hAnsi="Arial Narrow" w:cs="Simplified Arabic Fixed"/>
          <w:b/>
          <w:bCs/>
          <w:sz w:val="18"/>
          <w:szCs w:val="18"/>
          <w:lang w:val="bs-Latn-BA"/>
        </w:rPr>
      </w:pPr>
    </w:p>
    <w:p w:rsidR="00AE58D1" w:rsidRPr="00AE58D1" w:rsidRDefault="00AE58D1" w:rsidP="00AE58D1">
      <w:pPr>
        <w:spacing w:before="100" w:beforeAutospacing="1" w:after="100" w:afterAutospacing="1" w:line="240" w:lineRule="auto"/>
        <w:outlineLvl w:val="1"/>
        <w:rPr>
          <w:rFonts w:ascii="Arial Narrow" w:eastAsia="Times New Roman" w:hAnsi="Arial Narrow" w:cs="Simplified Arabic Fixed"/>
          <w:b/>
          <w:bCs/>
          <w:sz w:val="18"/>
          <w:szCs w:val="18"/>
          <w:lang w:val="bs-Latn-BA"/>
        </w:rPr>
      </w:pPr>
    </w:p>
    <w:p w:rsidR="00AE58D1" w:rsidRPr="00AE58D1" w:rsidRDefault="00AE58D1" w:rsidP="00AE58D1">
      <w:pPr>
        <w:spacing w:before="100" w:beforeAutospacing="1" w:after="100" w:afterAutospacing="1" w:line="240" w:lineRule="auto"/>
        <w:outlineLvl w:val="0"/>
        <w:rPr>
          <w:rFonts w:ascii="Arial Narrow" w:eastAsia="Times New Roman" w:hAnsi="Arial Narrow" w:cs="Arial"/>
          <w:b/>
          <w:bCs/>
          <w:sz w:val="18"/>
          <w:szCs w:val="18"/>
          <w:lang w:val="bs-Latn-BA"/>
        </w:rPr>
      </w:pPr>
    </w:p>
    <w:p w:rsidR="00AE58D1" w:rsidRPr="00AE58D1" w:rsidRDefault="00AE58D1" w:rsidP="00AE58D1">
      <w:pPr>
        <w:spacing w:before="100" w:beforeAutospacing="1" w:after="100" w:afterAutospacing="1" w:line="240" w:lineRule="auto"/>
        <w:jc w:val="center"/>
        <w:outlineLvl w:val="0"/>
        <w:rPr>
          <w:rFonts w:ascii="Arial Narrow" w:eastAsia="Times New Roman" w:hAnsi="Arial Narrow" w:cs="Arial"/>
          <w:b/>
          <w:bCs/>
          <w:sz w:val="18"/>
          <w:szCs w:val="18"/>
          <w:lang w:val="bs-Latn-BA"/>
        </w:rPr>
      </w:pPr>
    </w:p>
    <w:p w:rsidR="00AE58D1" w:rsidRPr="00AE58D1" w:rsidRDefault="00AE58D1" w:rsidP="00AE58D1">
      <w:pPr>
        <w:spacing w:before="100" w:beforeAutospacing="1" w:after="100" w:afterAutospacing="1" w:line="240" w:lineRule="auto"/>
        <w:jc w:val="center"/>
        <w:outlineLvl w:val="0"/>
        <w:rPr>
          <w:rFonts w:ascii="Arial Narrow" w:eastAsia="Times New Roman" w:hAnsi="Arial Narrow" w:cs="Arial"/>
          <w:b/>
          <w:bCs/>
          <w:sz w:val="18"/>
          <w:szCs w:val="18"/>
          <w:lang w:val="bs-Latn-BA"/>
        </w:rPr>
      </w:pPr>
    </w:p>
    <w:p w:rsidR="00AE58D1" w:rsidRPr="00AE58D1" w:rsidRDefault="00AE58D1" w:rsidP="00AE58D1">
      <w:pPr>
        <w:spacing w:before="100" w:beforeAutospacing="1" w:after="100" w:afterAutospacing="1" w:line="240" w:lineRule="auto"/>
        <w:outlineLvl w:val="0"/>
        <w:rPr>
          <w:rFonts w:ascii="Arial Narrow" w:eastAsia="Times New Roman" w:hAnsi="Arial Narrow" w:cs="Arial"/>
          <w:b/>
          <w:bCs/>
          <w:sz w:val="18"/>
          <w:szCs w:val="18"/>
          <w:lang w:val="pl-PL"/>
        </w:rPr>
      </w:pPr>
    </w:p>
    <w:p w:rsidR="00AE58D1" w:rsidRDefault="00AE58D1" w:rsidP="00AE58D1">
      <w:pPr>
        <w:spacing w:before="100" w:beforeAutospacing="1" w:after="100" w:afterAutospacing="1" w:line="240" w:lineRule="auto"/>
        <w:outlineLvl w:val="0"/>
        <w:rPr>
          <w:rFonts w:ascii="Arial Narrow" w:eastAsia="Times New Roman" w:hAnsi="Arial Narrow" w:cs="Arial"/>
          <w:b/>
          <w:bCs/>
          <w:sz w:val="18"/>
          <w:szCs w:val="18"/>
          <w:lang w:val="pl-PL"/>
        </w:rPr>
      </w:pPr>
    </w:p>
    <w:p w:rsidR="0049069D" w:rsidRDefault="0049069D" w:rsidP="00AE58D1">
      <w:pPr>
        <w:spacing w:before="100" w:beforeAutospacing="1" w:after="100" w:afterAutospacing="1" w:line="240" w:lineRule="auto"/>
        <w:outlineLvl w:val="0"/>
        <w:rPr>
          <w:rFonts w:ascii="Arial Narrow" w:eastAsia="Times New Roman" w:hAnsi="Arial Narrow" w:cs="Arial"/>
          <w:b/>
          <w:bCs/>
          <w:sz w:val="18"/>
          <w:szCs w:val="18"/>
          <w:lang w:val="pl-PL"/>
        </w:rPr>
      </w:pPr>
    </w:p>
    <w:p w:rsidR="0049069D" w:rsidRPr="00AE58D1" w:rsidRDefault="0049069D" w:rsidP="00AE58D1">
      <w:pPr>
        <w:spacing w:before="100" w:beforeAutospacing="1" w:after="100" w:afterAutospacing="1" w:line="240" w:lineRule="auto"/>
        <w:outlineLvl w:val="0"/>
        <w:rPr>
          <w:rFonts w:ascii="Arial Narrow" w:eastAsia="Times New Roman" w:hAnsi="Arial Narrow" w:cs="Arial"/>
          <w:b/>
          <w:bCs/>
          <w:sz w:val="18"/>
          <w:szCs w:val="18"/>
          <w:lang w:val="pl-PL"/>
        </w:rPr>
      </w:pPr>
    </w:p>
    <w:p w:rsidR="00AE58D1" w:rsidRPr="00AE58D1" w:rsidRDefault="00AE58D1" w:rsidP="00AE58D1">
      <w:pPr>
        <w:spacing w:before="100" w:beforeAutospacing="1" w:after="100" w:afterAutospacing="1" w:line="240" w:lineRule="auto"/>
        <w:jc w:val="center"/>
        <w:outlineLvl w:val="0"/>
        <w:rPr>
          <w:rFonts w:ascii="Arial Narrow" w:eastAsia="Times New Roman" w:hAnsi="Arial Narrow" w:cs="Arial"/>
          <w:b/>
          <w:bCs/>
          <w:sz w:val="18"/>
          <w:szCs w:val="18"/>
          <w:lang w:val="pl-PL"/>
        </w:rPr>
      </w:pPr>
    </w:p>
    <w:p w:rsidR="00AE58D1" w:rsidRPr="00AE58D1" w:rsidRDefault="00AE58D1" w:rsidP="00AE58D1">
      <w:pPr>
        <w:spacing w:before="100" w:beforeAutospacing="1" w:after="100" w:afterAutospacing="1" w:line="240" w:lineRule="auto"/>
        <w:jc w:val="center"/>
        <w:outlineLvl w:val="0"/>
        <w:rPr>
          <w:rFonts w:ascii="Arial Narrow" w:eastAsia="Times New Roman" w:hAnsi="Arial Narrow" w:cs="Arial"/>
          <w:b/>
          <w:bCs/>
          <w:sz w:val="18"/>
          <w:szCs w:val="18"/>
          <w:lang w:val="bs-Latn-BA"/>
        </w:rPr>
      </w:pPr>
      <w:r w:rsidRPr="00AE58D1">
        <w:rPr>
          <w:rFonts w:ascii="Arial Narrow" w:eastAsia="Times New Roman" w:hAnsi="Arial Narrow" w:cs="Arial"/>
          <w:b/>
          <w:bCs/>
          <w:sz w:val="18"/>
          <w:szCs w:val="18"/>
          <w:lang w:val="pl-PL"/>
        </w:rPr>
        <w:t>Sarajevo</w:t>
      </w:r>
      <w:r w:rsidRPr="00AE58D1">
        <w:rPr>
          <w:rFonts w:ascii="Arial Narrow" w:eastAsia="Times New Roman" w:hAnsi="Arial Narrow" w:cs="Arial"/>
          <w:b/>
          <w:bCs/>
          <w:sz w:val="18"/>
          <w:szCs w:val="18"/>
          <w:lang w:val="bs-Latn-BA"/>
        </w:rPr>
        <w:t xml:space="preserve">, 2017. </w:t>
      </w:r>
    </w:p>
    <w:p w:rsidR="00AE58D1" w:rsidRPr="00C62F74" w:rsidRDefault="00AE58D1" w:rsidP="00AE58D1">
      <w:pPr>
        <w:pStyle w:val="ArialBlack"/>
        <w:jc w:val="center"/>
        <w:rPr>
          <w:rFonts w:ascii="Arial Narrow" w:hAnsi="Arial Narrow"/>
          <w:sz w:val="18"/>
          <w:szCs w:val="18"/>
          <w:lang w:val="bs-Latn-BA"/>
        </w:rPr>
      </w:pPr>
      <w:bookmarkStart w:id="25" w:name="_Toc478046933"/>
      <w:r w:rsidRPr="00C62F74">
        <w:rPr>
          <w:rFonts w:ascii="Arial Narrow" w:hAnsi="Arial Narrow"/>
          <w:sz w:val="18"/>
          <w:szCs w:val="18"/>
          <w:lang w:val="bs-Latn-BA"/>
        </w:rPr>
        <w:lastRenderedPageBreak/>
        <w:t>Izdaje i štampa: Federalni zavod za statistiku</w:t>
      </w:r>
      <w:bookmarkEnd w:id="25"/>
    </w:p>
    <w:p w:rsidR="00AE58D1" w:rsidRPr="00C62F74" w:rsidRDefault="00AE58D1" w:rsidP="00AE58D1">
      <w:pPr>
        <w:pStyle w:val="ArialBlack"/>
        <w:jc w:val="center"/>
        <w:rPr>
          <w:rFonts w:ascii="Arial Narrow" w:hAnsi="Arial Narrow"/>
          <w:sz w:val="18"/>
          <w:szCs w:val="18"/>
          <w:lang w:val="bs-Latn-BA"/>
        </w:rPr>
      </w:pPr>
      <w:bookmarkStart w:id="26" w:name="_Toc478020253"/>
      <w:bookmarkStart w:id="27" w:name="_Toc478020365"/>
      <w:bookmarkStart w:id="28" w:name="_Toc478046934"/>
      <w:r w:rsidRPr="00C62F74">
        <w:rPr>
          <w:rFonts w:ascii="Arial Narrow" w:hAnsi="Arial Narrow"/>
          <w:sz w:val="18"/>
          <w:szCs w:val="18"/>
          <w:lang w:val="bs-Latn-BA"/>
        </w:rPr>
        <w:t>Zelenih beretki 26, 71 000 Sarajevo</w:t>
      </w:r>
      <w:bookmarkEnd w:id="26"/>
      <w:bookmarkEnd w:id="27"/>
      <w:bookmarkEnd w:id="28"/>
    </w:p>
    <w:p w:rsidR="00AE58D1" w:rsidRPr="00C62F74" w:rsidRDefault="00AE58D1" w:rsidP="00AE58D1">
      <w:pPr>
        <w:pStyle w:val="ArialBlack"/>
        <w:jc w:val="center"/>
        <w:rPr>
          <w:rFonts w:ascii="Arial Narrow" w:hAnsi="Arial Narrow"/>
          <w:sz w:val="18"/>
          <w:szCs w:val="18"/>
          <w:lang w:val="bs-Latn-BA"/>
        </w:rPr>
      </w:pPr>
      <w:bookmarkStart w:id="29" w:name="_Toc478020254"/>
      <w:bookmarkStart w:id="30" w:name="_Toc478020366"/>
      <w:bookmarkStart w:id="31" w:name="_Toc478046935"/>
      <w:r w:rsidRPr="00C62F74">
        <w:rPr>
          <w:rFonts w:ascii="Arial Narrow" w:hAnsi="Arial Narrow"/>
          <w:sz w:val="18"/>
          <w:szCs w:val="18"/>
          <w:lang w:val="bs-Latn-BA"/>
        </w:rPr>
        <w:t>Tel/Fax: +387 33 226 151</w:t>
      </w:r>
      <w:bookmarkEnd w:id="29"/>
      <w:bookmarkEnd w:id="30"/>
      <w:bookmarkEnd w:id="31"/>
    </w:p>
    <w:p w:rsidR="00AE58D1" w:rsidRPr="00C62F74" w:rsidRDefault="00AE58D1" w:rsidP="00AE58D1">
      <w:pPr>
        <w:pStyle w:val="ArialBlack"/>
        <w:jc w:val="center"/>
        <w:rPr>
          <w:rFonts w:ascii="Arial Narrow" w:hAnsi="Arial Narrow"/>
          <w:sz w:val="18"/>
          <w:szCs w:val="18"/>
          <w:lang w:val="bs-Latn-BA"/>
        </w:rPr>
      </w:pPr>
      <w:bookmarkStart w:id="32" w:name="_Toc478020255"/>
      <w:bookmarkStart w:id="33" w:name="_Toc478020367"/>
      <w:bookmarkStart w:id="34" w:name="_Toc478046936"/>
      <w:r w:rsidRPr="00C62F74">
        <w:rPr>
          <w:rFonts w:ascii="Arial Narrow" w:hAnsi="Arial Narrow"/>
          <w:sz w:val="18"/>
          <w:szCs w:val="18"/>
          <w:lang w:val="bs-Latn-BA"/>
        </w:rPr>
        <w:t xml:space="preserve">Web stranica: </w:t>
      </w:r>
      <w:r>
        <w:fldChar w:fldCharType="begin"/>
      </w:r>
      <w:r>
        <w:instrText xml:space="preserve"> HYPERLINK "http://www.fzs.ba" </w:instrText>
      </w:r>
      <w:r>
        <w:fldChar w:fldCharType="separate"/>
      </w:r>
      <w:r w:rsidRPr="00C62F74">
        <w:rPr>
          <w:rFonts w:ascii="Arial Narrow" w:hAnsi="Arial Narrow"/>
          <w:sz w:val="18"/>
          <w:szCs w:val="18"/>
          <w:lang w:val="bs-Latn-BA"/>
        </w:rPr>
        <w:t>www.fzs.ba</w:t>
      </w:r>
      <w:bookmarkEnd w:id="32"/>
      <w:bookmarkEnd w:id="33"/>
      <w:bookmarkEnd w:id="34"/>
      <w:r>
        <w:rPr>
          <w:rFonts w:ascii="Arial Narrow" w:hAnsi="Arial Narrow"/>
          <w:sz w:val="18"/>
          <w:szCs w:val="18"/>
          <w:lang w:val="bs-Latn-BA"/>
        </w:rPr>
        <w:fldChar w:fldCharType="end"/>
      </w:r>
    </w:p>
    <w:p w:rsidR="00AE58D1" w:rsidRPr="00C62F74" w:rsidRDefault="00AE58D1" w:rsidP="00AE58D1">
      <w:pPr>
        <w:pStyle w:val="ArialBlack"/>
        <w:jc w:val="center"/>
        <w:rPr>
          <w:rFonts w:ascii="Arial Narrow" w:hAnsi="Arial Narrow"/>
          <w:sz w:val="18"/>
          <w:szCs w:val="18"/>
          <w:lang w:val="bs-Latn-BA"/>
        </w:rPr>
      </w:pPr>
      <w:bookmarkStart w:id="35" w:name="_Toc478020256"/>
      <w:bookmarkStart w:id="36" w:name="_Toc478020368"/>
      <w:bookmarkStart w:id="37" w:name="_Toc478046937"/>
      <w:r w:rsidRPr="00C62F74">
        <w:rPr>
          <w:rFonts w:ascii="Arial Narrow" w:hAnsi="Arial Narrow"/>
          <w:sz w:val="18"/>
          <w:szCs w:val="18"/>
          <w:lang w:val="bs-Latn-BA"/>
        </w:rPr>
        <w:t xml:space="preserve">E- mail: </w:t>
      </w:r>
      <w:r>
        <w:fldChar w:fldCharType="begin"/>
      </w:r>
      <w:r>
        <w:instrText xml:space="preserve"> HYPERLINK "mailto:fedstat@fzs.ba" </w:instrText>
      </w:r>
      <w:r>
        <w:fldChar w:fldCharType="separate"/>
      </w:r>
      <w:r w:rsidRPr="00C62F74">
        <w:rPr>
          <w:rFonts w:ascii="Arial Narrow" w:hAnsi="Arial Narrow"/>
          <w:sz w:val="18"/>
          <w:szCs w:val="18"/>
          <w:lang w:val="bs-Latn-BA"/>
        </w:rPr>
        <w:t>fedstat@fzs.ba</w:t>
      </w:r>
      <w:r>
        <w:rPr>
          <w:rFonts w:ascii="Arial Narrow" w:hAnsi="Arial Narrow"/>
          <w:sz w:val="18"/>
          <w:szCs w:val="18"/>
          <w:lang w:val="bs-Latn-BA"/>
        </w:rPr>
        <w:fldChar w:fldCharType="end"/>
      </w:r>
      <w:r w:rsidRPr="00C62F74">
        <w:rPr>
          <w:rFonts w:ascii="Arial Narrow" w:hAnsi="Arial Narrow"/>
          <w:sz w:val="18"/>
          <w:szCs w:val="18"/>
          <w:lang w:val="bs-Latn-BA"/>
        </w:rPr>
        <w:t>.</w:t>
      </w:r>
      <w:bookmarkEnd w:id="35"/>
      <w:bookmarkEnd w:id="36"/>
      <w:bookmarkEnd w:id="37"/>
    </w:p>
    <w:p w:rsidR="00AE58D1" w:rsidRPr="00C62F74" w:rsidRDefault="00AE58D1" w:rsidP="00AE58D1">
      <w:pPr>
        <w:autoSpaceDE w:val="0"/>
        <w:autoSpaceDN w:val="0"/>
        <w:adjustRightInd w:val="0"/>
        <w:jc w:val="center"/>
        <w:rPr>
          <w:rFonts w:ascii="Arial Narrow" w:hAnsi="Arial Narrow"/>
          <w:sz w:val="18"/>
          <w:szCs w:val="18"/>
        </w:rPr>
      </w:pPr>
    </w:p>
    <w:p w:rsidR="00AE58D1" w:rsidRPr="00285381" w:rsidRDefault="00AE58D1" w:rsidP="00AE58D1">
      <w:pPr>
        <w:pStyle w:val="ArialBlack"/>
        <w:jc w:val="center"/>
        <w:rPr>
          <w:rFonts w:ascii="Arial Narrow" w:hAnsi="Arial Narrow"/>
          <w:sz w:val="18"/>
          <w:szCs w:val="18"/>
          <w:lang w:val="bs-Latn-BA"/>
        </w:rPr>
      </w:pPr>
      <w:bookmarkStart w:id="38" w:name="_Toc478020257"/>
      <w:bookmarkStart w:id="39" w:name="_Toc478020369"/>
      <w:bookmarkStart w:id="40" w:name="_Toc478046938"/>
      <w:r w:rsidRPr="00285381">
        <w:rPr>
          <w:rFonts w:ascii="Arial Narrow" w:hAnsi="Arial Narrow"/>
          <w:sz w:val="18"/>
          <w:szCs w:val="18"/>
          <w:lang w:val="bs-Latn-BA"/>
        </w:rPr>
        <w:t>Odgovara direktor: Doc. dr. Emir Kremić</w:t>
      </w:r>
      <w:bookmarkEnd w:id="38"/>
      <w:bookmarkEnd w:id="39"/>
      <w:bookmarkEnd w:id="40"/>
    </w:p>
    <w:p w:rsidR="00AE58D1" w:rsidRPr="00285381" w:rsidRDefault="00AE58D1" w:rsidP="00AE58D1">
      <w:pPr>
        <w:pStyle w:val="ArialBlack"/>
        <w:jc w:val="center"/>
        <w:rPr>
          <w:rFonts w:ascii="Arial Narrow" w:hAnsi="Arial Narrow"/>
          <w:sz w:val="18"/>
          <w:szCs w:val="18"/>
          <w:lang w:val="bs-Latn-BA"/>
        </w:rPr>
      </w:pPr>
    </w:p>
    <w:p w:rsidR="00AE58D1" w:rsidRPr="00170335" w:rsidRDefault="00AE58D1" w:rsidP="00AE58D1">
      <w:pPr>
        <w:jc w:val="center"/>
        <w:outlineLvl w:val="0"/>
        <w:rPr>
          <w:rFonts w:ascii="Arial Narrow" w:hAnsi="Arial Narrow"/>
          <w:b/>
          <w:sz w:val="18"/>
          <w:szCs w:val="18"/>
        </w:rPr>
      </w:pPr>
    </w:p>
    <w:p w:rsidR="00AE58D1" w:rsidRDefault="00AE58D1" w:rsidP="00AE58D1">
      <w:pPr>
        <w:spacing w:after="0"/>
        <w:jc w:val="center"/>
        <w:outlineLvl w:val="0"/>
        <w:rPr>
          <w:rFonts w:ascii="Arial Narrow" w:hAnsi="Arial Narrow"/>
          <w:sz w:val="18"/>
          <w:szCs w:val="18"/>
        </w:rPr>
      </w:pPr>
      <w:bookmarkStart w:id="41" w:name="_Toc478020258"/>
      <w:bookmarkStart w:id="42" w:name="_Toc478020370"/>
      <w:bookmarkStart w:id="43" w:name="_Toc478046939"/>
      <w:bookmarkStart w:id="44" w:name="_Toc477162466"/>
      <w:bookmarkStart w:id="45" w:name="_Toc477169750"/>
      <w:bookmarkStart w:id="46" w:name="_Toc478018926"/>
      <w:bookmarkStart w:id="47" w:name="_Toc478019080"/>
      <w:proofErr w:type="spellStart"/>
      <w:r w:rsidRPr="00B4277E">
        <w:rPr>
          <w:rFonts w:ascii="Arial Narrow" w:hAnsi="Arial Narrow"/>
          <w:sz w:val="18"/>
          <w:szCs w:val="18"/>
        </w:rPr>
        <w:t>Metodološko</w:t>
      </w:r>
      <w:proofErr w:type="spellEnd"/>
      <w:r w:rsidRPr="00B4277E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B4277E">
        <w:rPr>
          <w:rFonts w:ascii="Arial Narrow" w:hAnsi="Arial Narrow"/>
          <w:sz w:val="18"/>
          <w:szCs w:val="18"/>
        </w:rPr>
        <w:t>uputstvo</w:t>
      </w:r>
      <w:proofErr w:type="spellEnd"/>
      <w:r w:rsidRPr="00B4277E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B4277E">
        <w:rPr>
          <w:rFonts w:ascii="Arial Narrow" w:hAnsi="Arial Narrow"/>
          <w:sz w:val="18"/>
          <w:szCs w:val="18"/>
        </w:rPr>
        <w:t>pripremili</w:t>
      </w:r>
      <w:proofErr w:type="spellEnd"/>
      <w:r w:rsidRPr="00B4277E">
        <w:rPr>
          <w:rFonts w:ascii="Arial Narrow" w:hAnsi="Arial Narrow"/>
          <w:sz w:val="18"/>
          <w:szCs w:val="18"/>
        </w:rPr>
        <w:t>:</w:t>
      </w:r>
      <w:bookmarkEnd w:id="41"/>
      <w:bookmarkEnd w:id="42"/>
      <w:bookmarkEnd w:id="43"/>
    </w:p>
    <w:p w:rsidR="00AE58D1" w:rsidRPr="00B4277E" w:rsidRDefault="00AE58D1" w:rsidP="00AE58D1">
      <w:pPr>
        <w:spacing w:after="0"/>
        <w:jc w:val="center"/>
        <w:outlineLvl w:val="0"/>
        <w:rPr>
          <w:rFonts w:ascii="Arial Narrow" w:hAnsi="Arial Narrow"/>
          <w:sz w:val="18"/>
          <w:szCs w:val="18"/>
        </w:rPr>
      </w:pPr>
    </w:p>
    <w:p w:rsidR="00AE58D1" w:rsidRDefault="00E56DB6" w:rsidP="00AE58D1">
      <w:pPr>
        <w:spacing w:after="0"/>
        <w:jc w:val="center"/>
        <w:outlineLvl w:val="0"/>
        <w:rPr>
          <w:rFonts w:ascii="Arial Narrow" w:hAnsi="Arial Narrow"/>
          <w:sz w:val="18"/>
          <w:szCs w:val="18"/>
        </w:rPr>
      </w:pPr>
      <w:bookmarkStart w:id="48" w:name="_Toc478020259"/>
      <w:bookmarkStart w:id="49" w:name="_Toc478020371"/>
      <w:bookmarkStart w:id="50" w:name="_Toc478046940"/>
      <w:r>
        <w:rPr>
          <w:rFonts w:ascii="Arial Narrow" w:hAnsi="Arial Narrow"/>
          <w:sz w:val="18"/>
          <w:szCs w:val="18"/>
        </w:rPr>
        <w:t>Fehrija Me</w:t>
      </w:r>
      <w:r w:rsidR="00AE58D1">
        <w:rPr>
          <w:rFonts w:ascii="Arial Narrow" w:hAnsi="Arial Narrow"/>
          <w:sz w:val="18"/>
          <w:szCs w:val="18"/>
        </w:rPr>
        <w:t>hić</w:t>
      </w:r>
      <w:r w:rsidR="00AE58D1" w:rsidRPr="00170335">
        <w:rPr>
          <w:rFonts w:ascii="Arial Narrow" w:hAnsi="Arial Narrow"/>
          <w:sz w:val="18"/>
          <w:szCs w:val="18"/>
        </w:rPr>
        <w:t xml:space="preserve">, </w:t>
      </w:r>
      <w:bookmarkEnd w:id="44"/>
      <w:bookmarkEnd w:id="45"/>
      <w:bookmarkEnd w:id="46"/>
      <w:bookmarkEnd w:id="47"/>
      <w:bookmarkEnd w:id="48"/>
      <w:bookmarkEnd w:id="49"/>
      <w:bookmarkEnd w:id="50"/>
      <w:proofErr w:type="spellStart"/>
      <w:r w:rsidR="00AE58D1">
        <w:rPr>
          <w:rFonts w:ascii="Arial Narrow" w:hAnsi="Arial Narrow"/>
          <w:sz w:val="18"/>
          <w:szCs w:val="18"/>
        </w:rPr>
        <w:t>sef</w:t>
      </w:r>
      <w:proofErr w:type="spellEnd"/>
      <w:r w:rsidR="00AE58D1">
        <w:rPr>
          <w:rFonts w:ascii="Arial Narrow" w:hAnsi="Arial Narrow"/>
          <w:sz w:val="18"/>
          <w:szCs w:val="18"/>
        </w:rPr>
        <w:t xml:space="preserve"> </w:t>
      </w:r>
      <w:proofErr w:type="spellStart"/>
      <w:r w:rsidR="00AE58D1">
        <w:rPr>
          <w:rFonts w:ascii="Arial Narrow" w:hAnsi="Arial Narrow"/>
          <w:sz w:val="18"/>
          <w:szCs w:val="18"/>
        </w:rPr>
        <w:t>odsjeka</w:t>
      </w:r>
      <w:proofErr w:type="spellEnd"/>
      <w:r w:rsidR="00AE58D1">
        <w:rPr>
          <w:rFonts w:ascii="Arial Narrow" w:hAnsi="Arial Narrow"/>
          <w:sz w:val="18"/>
          <w:szCs w:val="18"/>
        </w:rPr>
        <w:t xml:space="preserve"> za statistiku </w:t>
      </w:r>
      <w:proofErr w:type="spellStart"/>
      <w:r w:rsidR="00AE58D1">
        <w:rPr>
          <w:rFonts w:ascii="Arial Narrow" w:hAnsi="Arial Narrow"/>
          <w:sz w:val="18"/>
          <w:szCs w:val="18"/>
        </w:rPr>
        <w:t>poljoprivrede</w:t>
      </w:r>
      <w:proofErr w:type="spellEnd"/>
      <w:r w:rsidR="00AE58D1">
        <w:rPr>
          <w:rFonts w:ascii="Arial Narrow" w:hAnsi="Arial Narrow"/>
          <w:sz w:val="18"/>
          <w:szCs w:val="18"/>
        </w:rPr>
        <w:t xml:space="preserve">, </w:t>
      </w:r>
      <w:proofErr w:type="spellStart"/>
      <w:r w:rsidR="00AE58D1">
        <w:rPr>
          <w:rFonts w:ascii="Arial Narrow" w:hAnsi="Arial Narrow"/>
          <w:sz w:val="18"/>
          <w:szCs w:val="18"/>
        </w:rPr>
        <w:t>šumarstva</w:t>
      </w:r>
      <w:proofErr w:type="spellEnd"/>
      <w:r w:rsidR="00AE58D1">
        <w:rPr>
          <w:rFonts w:ascii="Arial Narrow" w:hAnsi="Arial Narrow"/>
          <w:sz w:val="18"/>
          <w:szCs w:val="18"/>
        </w:rPr>
        <w:t xml:space="preserve">, </w:t>
      </w:r>
      <w:proofErr w:type="spellStart"/>
      <w:r w:rsidR="00AE58D1">
        <w:rPr>
          <w:rFonts w:ascii="Arial Narrow" w:hAnsi="Arial Narrow"/>
          <w:sz w:val="18"/>
          <w:szCs w:val="18"/>
        </w:rPr>
        <w:t>ribarstva</w:t>
      </w:r>
      <w:proofErr w:type="spellEnd"/>
      <w:r w:rsidR="00AE58D1">
        <w:rPr>
          <w:rFonts w:ascii="Arial Narrow" w:hAnsi="Arial Narrow"/>
          <w:sz w:val="18"/>
          <w:szCs w:val="18"/>
        </w:rPr>
        <w:t xml:space="preserve"> </w:t>
      </w:r>
      <w:proofErr w:type="spellStart"/>
      <w:r w:rsidR="00AE58D1">
        <w:rPr>
          <w:rFonts w:ascii="Arial Narrow" w:hAnsi="Arial Narrow"/>
          <w:sz w:val="18"/>
          <w:szCs w:val="18"/>
        </w:rPr>
        <w:t>i</w:t>
      </w:r>
      <w:proofErr w:type="spellEnd"/>
      <w:r w:rsidR="00AE58D1">
        <w:rPr>
          <w:rFonts w:ascii="Arial Narrow" w:hAnsi="Arial Narrow"/>
          <w:sz w:val="18"/>
          <w:szCs w:val="18"/>
        </w:rPr>
        <w:t xml:space="preserve"> </w:t>
      </w:r>
      <w:proofErr w:type="spellStart"/>
      <w:r w:rsidR="00AE58D1">
        <w:rPr>
          <w:rFonts w:ascii="Arial Narrow" w:hAnsi="Arial Narrow"/>
          <w:sz w:val="18"/>
          <w:szCs w:val="18"/>
        </w:rPr>
        <w:t>okolisa</w:t>
      </w:r>
      <w:proofErr w:type="spellEnd"/>
    </w:p>
    <w:p w:rsidR="00AE58D1" w:rsidRPr="00170335" w:rsidRDefault="00100D3A" w:rsidP="00AE58D1">
      <w:pPr>
        <w:tabs>
          <w:tab w:val="left" w:pos="1800"/>
        </w:tabs>
        <w:spacing w:after="0"/>
        <w:jc w:val="center"/>
        <w:rPr>
          <w:rFonts w:ascii="Arial Narrow" w:hAnsi="Arial Narrow" w:cs="Arial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Elmina Ramić-</w:t>
      </w:r>
      <w:proofErr w:type="spellStart"/>
      <w:r>
        <w:rPr>
          <w:rFonts w:ascii="Arial Narrow" w:hAnsi="Arial Narrow"/>
          <w:sz w:val="18"/>
          <w:szCs w:val="18"/>
        </w:rPr>
        <w:t>Lukač</w:t>
      </w:r>
      <w:proofErr w:type="spellEnd"/>
      <w:r w:rsidR="00AE58D1" w:rsidRPr="00170335">
        <w:rPr>
          <w:rFonts w:ascii="Arial Narrow" w:hAnsi="Arial Narrow"/>
          <w:sz w:val="18"/>
          <w:szCs w:val="18"/>
        </w:rPr>
        <w:t xml:space="preserve">, </w:t>
      </w:r>
      <w:proofErr w:type="spellStart"/>
      <w:r>
        <w:rPr>
          <w:rFonts w:ascii="Arial Narrow" w:hAnsi="Arial Narrow"/>
          <w:sz w:val="18"/>
          <w:szCs w:val="18"/>
        </w:rPr>
        <w:t>s</w:t>
      </w:r>
      <w:r w:rsidRPr="00100D3A">
        <w:rPr>
          <w:rFonts w:ascii="Arial Narrow" w:hAnsi="Arial Narrow"/>
          <w:sz w:val="18"/>
          <w:szCs w:val="18"/>
        </w:rPr>
        <w:t>tručni</w:t>
      </w:r>
      <w:proofErr w:type="spellEnd"/>
      <w:r w:rsidRPr="00100D3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100D3A">
        <w:rPr>
          <w:rFonts w:ascii="Arial Narrow" w:hAnsi="Arial Narrow"/>
          <w:sz w:val="18"/>
          <w:szCs w:val="18"/>
        </w:rPr>
        <w:t>savjetnik</w:t>
      </w:r>
      <w:proofErr w:type="spellEnd"/>
      <w:r w:rsidRPr="00100D3A">
        <w:rPr>
          <w:rFonts w:ascii="Arial Narrow" w:hAnsi="Arial Narrow"/>
          <w:sz w:val="18"/>
          <w:szCs w:val="18"/>
        </w:rPr>
        <w:t xml:space="preserve"> za statistiku </w:t>
      </w:r>
      <w:proofErr w:type="spellStart"/>
      <w:r w:rsidRPr="00100D3A">
        <w:rPr>
          <w:rFonts w:ascii="Arial Narrow" w:hAnsi="Arial Narrow"/>
          <w:sz w:val="18"/>
          <w:szCs w:val="18"/>
        </w:rPr>
        <w:t>poljoprivrede</w:t>
      </w:r>
      <w:proofErr w:type="spellEnd"/>
      <w:r w:rsidRPr="00100D3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100D3A">
        <w:rPr>
          <w:rFonts w:ascii="Arial Narrow" w:hAnsi="Arial Narrow"/>
          <w:sz w:val="18"/>
          <w:szCs w:val="18"/>
        </w:rPr>
        <w:t>iz</w:t>
      </w:r>
      <w:proofErr w:type="spellEnd"/>
      <w:r w:rsidRPr="00100D3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100D3A">
        <w:rPr>
          <w:rFonts w:ascii="Arial Narrow" w:hAnsi="Arial Narrow"/>
          <w:sz w:val="18"/>
          <w:szCs w:val="18"/>
        </w:rPr>
        <w:t>područja</w:t>
      </w:r>
      <w:proofErr w:type="spellEnd"/>
      <w:r w:rsidRPr="00100D3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100D3A">
        <w:rPr>
          <w:rFonts w:ascii="Arial Narrow" w:hAnsi="Arial Narrow"/>
          <w:sz w:val="18"/>
          <w:szCs w:val="18"/>
        </w:rPr>
        <w:t>biljne</w:t>
      </w:r>
      <w:proofErr w:type="spellEnd"/>
      <w:r w:rsidRPr="00100D3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100D3A">
        <w:rPr>
          <w:rFonts w:ascii="Arial Narrow" w:hAnsi="Arial Narrow"/>
          <w:sz w:val="18"/>
          <w:szCs w:val="18"/>
        </w:rPr>
        <w:t>proizvodnje</w:t>
      </w:r>
      <w:proofErr w:type="spellEnd"/>
    </w:p>
    <w:p w:rsidR="00AE58D1" w:rsidRDefault="00AE58D1">
      <w:p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br w:type="page"/>
      </w:r>
    </w:p>
    <w:p w:rsidR="00100D3A" w:rsidRDefault="00100D3A" w:rsidP="00100D3A">
      <w:pPr>
        <w:spacing w:after="0"/>
        <w:jc w:val="center"/>
        <w:outlineLvl w:val="0"/>
        <w:rPr>
          <w:rFonts w:ascii="Arial Narrow" w:hAnsi="Arial Narrow"/>
          <w:sz w:val="20"/>
          <w:szCs w:val="20"/>
        </w:rPr>
      </w:pPr>
    </w:p>
    <w:p w:rsidR="00100D3A" w:rsidRPr="00D205BA" w:rsidRDefault="00100D3A" w:rsidP="00100D3A">
      <w:pPr>
        <w:spacing w:after="0"/>
        <w:jc w:val="center"/>
        <w:outlineLvl w:val="0"/>
        <w:rPr>
          <w:rFonts w:ascii="Arial Narrow" w:hAnsi="Arial Narrow"/>
          <w:b/>
        </w:rPr>
      </w:pPr>
      <w:bookmarkStart w:id="51" w:name="_Toc478046941"/>
      <w:r w:rsidRPr="00D205BA">
        <w:rPr>
          <w:rFonts w:ascii="Arial Narrow" w:hAnsi="Arial Narrow"/>
          <w:b/>
        </w:rPr>
        <w:t>PREDGOVOR</w:t>
      </w:r>
      <w:bookmarkEnd w:id="51"/>
    </w:p>
    <w:p w:rsidR="00100D3A" w:rsidRPr="00D205BA" w:rsidRDefault="00100D3A" w:rsidP="00100D3A">
      <w:pPr>
        <w:jc w:val="center"/>
        <w:outlineLvl w:val="0"/>
        <w:rPr>
          <w:rFonts w:ascii="Arial Narrow" w:hAnsi="Arial Narrow"/>
          <w:b/>
        </w:rPr>
      </w:pPr>
    </w:p>
    <w:p w:rsidR="00100D3A" w:rsidRPr="00D205BA" w:rsidRDefault="00100D3A" w:rsidP="00100D3A">
      <w:pPr>
        <w:jc w:val="both"/>
        <w:outlineLvl w:val="0"/>
        <w:rPr>
          <w:rFonts w:ascii="Arial Narrow" w:hAnsi="Arial Narrow"/>
          <w:sz w:val="18"/>
          <w:szCs w:val="18"/>
        </w:rPr>
      </w:pPr>
      <w:bookmarkStart w:id="52" w:name="_Toc477162473"/>
      <w:bookmarkStart w:id="53" w:name="_Toc477169757"/>
      <w:bookmarkStart w:id="54" w:name="_Toc478018933"/>
      <w:bookmarkStart w:id="55" w:name="_Toc478019087"/>
      <w:bookmarkStart w:id="56" w:name="_Toc478020266"/>
      <w:bookmarkStart w:id="57" w:name="_Toc478020378"/>
      <w:bookmarkStart w:id="58" w:name="_Toc478046942"/>
      <w:proofErr w:type="gramStart"/>
      <w:r w:rsidRPr="00D205BA">
        <w:rPr>
          <w:rFonts w:ascii="Arial Narrow" w:hAnsi="Arial Narrow"/>
          <w:bCs/>
          <w:sz w:val="18"/>
          <w:szCs w:val="18"/>
        </w:rPr>
        <w:t xml:space="preserve">U </w:t>
      </w:r>
      <w:proofErr w:type="spellStart"/>
      <w:r w:rsidRPr="00D205BA">
        <w:rPr>
          <w:rFonts w:ascii="Arial Narrow" w:hAnsi="Arial Narrow"/>
          <w:bCs/>
          <w:sz w:val="18"/>
          <w:szCs w:val="18"/>
        </w:rPr>
        <w:t>ovoj</w:t>
      </w:r>
      <w:proofErr w:type="spellEnd"/>
      <w:r w:rsidRPr="00D205BA">
        <w:rPr>
          <w:rFonts w:ascii="Arial Narrow" w:hAnsi="Arial Narrow"/>
          <w:bCs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bCs/>
          <w:sz w:val="18"/>
          <w:szCs w:val="18"/>
        </w:rPr>
        <w:t>publikaciji</w:t>
      </w:r>
      <w:proofErr w:type="spellEnd"/>
      <w:r w:rsidRPr="00D205BA">
        <w:rPr>
          <w:rFonts w:ascii="Arial Narrow" w:hAnsi="Arial Narrow"/>
          <w:bCs/>
          <w:sz w:val="18"/>
          <w:szCs w:val="18"/>
        </w:rPr>
        <w:t xml:space="preserve"> </w:t>
      </w:r>
      <w:r w:rsidRPr="00D205BA">
        <w:rPr>
          <w:rFonts w:ascii="Arial Narrow" w:hAnsi="Arial Narrow"/>
          <w:sz w:val="18"/>
          <w:szCs w:val="18"/>
        </w:rPr>
        <w:t xml:space="preserve">Federalni zavod za statistiku </w:t>
      </w:r>
      <w:proofErr w:type="spellStart"/>
      <w:r>
        <w:rPr>
          <w:rFonts w:ascii="Arial Narrow" w:hAnsi="Arial Narrow"/>
          <w:sz w:val="18"/>
          <w:szCs w:val="18"/>
        </w:rPr>
        <w:t>objavljuje</w:t>
      </w:r>
      <w:proofErr w:type="spellEnd"/>
      <w:r>
        <w:rPr>
          <w:rFonts w:ascii="Arial Narrow" w:hAnsi="Arial Narrow"/>
          <w:sz w:val="18"/>
          <w:szCs w:val="18"/>
        </w:rPr>
        <w:t xml:space="preserve"> „</w:t>
      </w:r>
      <w:proofErr w:type="spellStart"/>
      <w:r>
        <w:rPr>
          <w:rFonts w:ascii="Arial Narrow" w:hAnsi="Arial Narrow"/>
          <w:sz w:val="18"/>
          <w:szCs w:val="18"/>
        </w:rPr>
        <w:t>Metodologiju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za </w:t>
      </w:r>
      <w:proofErr w:type="spellStart"/>
      <w:r w:rsidRPr="00D205BA">
        <w:rPr>
          <w:rFonts w:ascii="Arial Narrow" w:hAnsi="Arial Narrow"/>
          <w:sz w:val="18"/>
          <w:szCs w:val="18"/>
        </w:rPr>
        <w:t>statističko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istraživanje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Godišnji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izvještaj</w:t>
      </w:r>
      <w:proofErr w:type="spellEnd"/>
      <w:r>
        <w:rPr>
          <w:rFonts w:ascii="Arial Narrow" w:hAnsi="Arial Narrow"/>
          <w:sz w:val="18"/>
          <w:szCs w:val="18"/>
        </w:rPr>
        <w:t xml:space="preserve"> o </w:t>
      </w:r>
      <w:proofErr w:type="spellStart"/>
      <w:r>
        <w:rPr>
          <w:rFonts w:ascii="Arial Narrow" w:hAnsi="Arial Narrow"/>
          <w:sz w:val="18"/>
          <w:szCs w:val="18"/>
        </w:rPr>
        <w:t>okavakulturi</w:t>
      </w:r>
      <w:proofErr w:type="spellEnd"/>
      <w:r>
        <w:rPr>
          <w:rFonts w:ascii="Arial Narrow" w:hAnsi="Arial Narrow"/>
          <w:sz w:val="18"/>
          <w:szCs w:val="18"/>
        </w:rPr>
        <w:t>/</w:t>
      </w:r>
      <w:proofErr w:type="spellStart"/>
      <w:r>
        <w:rPr>
          <w:rFonts w:ascii="Arial Narrow" w:hAnsi="Arial Narrow"/>
          <w:sz w:val="18"/>
          <w:szCs w:val="18"/>
        </w:rPr>
        <w:t>vodenom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uzgoju</w:t>
      </w:r>
      <w:proofErr w:type="spellEnd"/>
      <w:r w:rsidRPr="00D205BA">
        <w:rPr>
          <w:rFonts w:ascii="Arial Narrow" w:hAnsi="Arial Narrow"/>
          <w:sz w:val="18"/>
          <w:szCs w:val="18"/>
        </w:rPr>
        <w:t>“.</w:t>
      </w:r>
      <w:bookmarkEnd w:id="52"/>
      <w:bookmarkEnd w:id="53"/>
      <w:bookmarkEnd w:id="54"/>
      <w:bookmarkEnd w:id="55"/>
      <w:bookmarkEnd w:id="56"/>
      <w:bookmarkEnd w:id="57"/>
      <w:bookmarkEnd w:id="58"/>
      <w:proofErr w:type="gramEnd"/>
    </w:p>
    <w:p w:rsidR="00100D3A" w:rsidRPr="00D205BA" w:rsidRDefault="00100D3A" w:rsidP="00100D3A">
      <w:pPr>
        <w:jc w:val="both"/>
        <w:rPr>
          <w:rFonts w:ascii="Arial Narrow" w:hAnsi="Arial Narrow"/>
          <w:sz w:val="18"/>
          <w:szCs w:val="18"/>
        </w:rPr>
      </w:pPr>
      <w:proofErr w:type="spellStart"/>
      <w:r w:rsidRPr="00D205BA">
        <w:rPr>
          <w:rFonts w:ascii="Arial Narrow" w:hAnsi="Arial Narrow"/>
          <w:sz w:val="18"/>
          <w:szCs w:val="18"/>
        </w:rPr>
        <w:t>Metodološko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proofErr w:type="gramStart"/>
      <w:r w:rsidRPr="00D205BA">
        <w:rPr>
          <w:rFonts w:ascii="Arial Narrow" w:hAnsi="Arial Narrow"/>
          <w:sz w:val="18"/>
          <w:szCs w:val="18"/>
        </w:rPr>
        <w:t>uputstvo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 </w:t>
      </w:r>
      <w:proofErr w:type="spellStart"/>
      <w:r w:rsidRPr="00D205BA">
        <w:rPr>
          <w:rFonts w:ascii="Arial Narrow" w:hAnsi="Arial Narrow"/>
          <w:sz w:val="18"/>
          <w:szCs w:val="18"/>
        </w:rPr>
        <w:t>namijenjeno</w:t>
      </w:r>
      <w:proofErr w:type="spellEnd"/>
      <w:proofErr w:type="gramEnd"/>
      <w:r w:rsidRPr="00D205BA">
        <w:rPr>
          <w:rFonts w:ascii="Arial Narrow" w:hAnsi="Arial Narrow"/>
          <w:sz w:val="18"/>
          <w:szCs w:val="18"/>
        </w:rPr>
        <w:t xml:space="preserve"> je </w:t>
      </w:r>
      <w:proofErr w:type="spellStart"/>
      <w:r w:rsidRPr="00D205BA">
        <w:rPr>
          <w:rFonts w:ascii="Arial Narrow" w:hAnsi="Arial Narrow"/>
          <w:sz w:val="18"/>
          <w:szCs w:val="18"/>
        </w:rPr>
        <w:t>svim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korisnicima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koje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zanima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način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provođenja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istraživanja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Godišnji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izvještaj</w:t>
      </w:r>
      <w:proofErr w:type="spellEnd"/>
      <w:r>
        <w:rPr>
          <w:rFonts w:ascii="Arial Narrow" w:hAnsi="Arial Narrow"/>
          <w:sz w:val="18"/>
          <w:szCs w:val="18"/>
        </w:rPr>
        <w:t xml:space="preserve"> o </w:t>
      </w:r>
      <w:proofErr w:type="spellStart"/>
      <w:r>
        <w:rPr>
          <w:rFonts w:ascii="Arial Narrow" w:hAnsi="Arial Narrow"/>
          <w:sz w:val="18"/>
          <w:szCs w:val="18"/>
        </w:rPr>
        <w:t>akvakulturi</w:t>
      </w:r>
      <w:proofErr w:type="spellEnd"/>
      <w:r>
        <w:rPr>
          <w:rFonts w:ascii="Arial Narrow" w:hAnsi="Arial Narrow"/>
          <w:sz w:val="18"/>
          <w:szCs w:val="18"/>
        </w:rPr>
        <w:t>/</w:t>
      </w:r>
      <w:proofErr w:type="spellStart"/>
      <w:r>
        <w:rPr>
          <w:rFonts w:ascii="Arial Narrow" w:hAnsi="Arial Narrow"/>
          <w:sz w:val="18"/>
          <w:szCs w:val="18"/>
        </w:rPr>
        <w:t>vodenom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uzgoju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. To se </w:t>
      </w:r>
      <w:proofErr w:type="spellStart"/>
      <w:r w:rsidRPr="00D205BA">
        <w:rPr>
          <w:rFonts w:ascii="Arial Narrow" w:hAnsi="Arial Narrow"/>
          <w:sz w:val="18"/>
          <w:szCs w:val="18"/>
        </w:rPr>
        <w:t>prije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svega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odnosi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proofErr w:type="gramStart"/>
      <w:r w:rsidRPr="00D205BA">
        <w:rPr>
          <w:rFonts w:ascii="Arial Narrow" w:hAnsi="Arial Narrow"/>
          <w:sz w:val="18"/>
          <w:szCs w:val="18"/>
        </w:rPr>
        <w:t>na</w:t>
      </w:r>
      <w:proofErr w:type="spellEnd"/>
      <w:proofErr w:type="gram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domaće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institucije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i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korisnike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statističkih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podataka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, </w:t>
      </w:r>
      <w:proofErr w:type="spellStart"/>
      <w:r w:rsidRPr="00D205BA">
        <w:rPr>
          <w:rFonts w:ascii="Arial Narrow" w:hAnsi="Arial Narrow"/>
          <w:sz w:val="18"/>
          <w:szCs w:val="18"/>
        </w:rPr>
        <w:t>kao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što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su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donosioci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odluka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u </w:t>
      </w:r>
      <w:proofErr w:type="spellStart"/>
      <w:r w:rsidRPr="00D205BA">
        <w:rPr>
          <w:rFonts w:ascii="Arial Narrow" w:hAnsi="Arial Narrow"/>
          <w:sz w:val="18"/>
          <w:szCs w:val="18"/>
        </w:rPr>
        <w:t>našoj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zemlji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, </w:t>
      </w:r>
      <w:proofErr w:type="spellStart"/>
      <w:r w:rsidRPr="00D205BA">
        <w:rPr>
          <w:rFonts w:ascii="Arial Narrow" w:hAnsi="Arial Narrow"/>
          <w:sz w:val="18"/>
          <w:szCs w:val="18"/>
        </w:rPr>
        <w:t>poslovni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subjekti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, </w:t>
      </w:r>
      <w:proofErr w:type="spellStart"/>
      <w:r w:rsidRPr="00D205BA">
        <w:rPr>
          <w:rFonts w:ascii="Arial Narrow" w:hAnsi="Arial Narrow"/>
          <w:sz w:val="18"/>
          <w:szCs w:val="18"/>
        </w:rPr>
        <w:t>naučno-istraživačke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ustanove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i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šira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javnost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, </w:t>
      </w:r>
      <w:proofErr w:type="spellStart"/>
      <w:r w:rsidRPr="00D205BA">
        <w:rPr>
          <w:rFonts w:ascii="Arial Narrow" w:hAnsi="Arial Narrow"/>
          <w:sz w:val="18"/>
          <w:szCs w:val="18"/>
        </w:rPr>
        <w:t>kao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i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ključne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korisnike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u EU </w:t>
      </w:r>
      <w:proofErr w:type="spellStart"/>
      <w:r w:rsidRPr="00D205BA">
        <w:rPr>
          <w:rFonts w:ascii="Arial Narrow" w:hAnsi="Arial Narrow"/>
          <w:sz w:val="18"/>
          <w:szCs w:val="18"/>
        </w:rPr>
        <w:t>i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ostalim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međunarodnim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organizacijama</w:t>
      </w:r>
      <w:proofErr w:type="spellEnd"/>
      <w:r w:rsidRPr="00D205BA">
        <w:rPr>
          <w:rFonts w:ascii="Arial Narrow" w:hAnsi="Arial Narrow"/>
          <w:sz w:val="18"/>
          <w:szCs w:val="18"/>
        </w:rPr>
        <w:t>.</w:t>
      </w:r>
    </w:p>
    <w:p w:rsidR="00100D3A" w:rsidRPr="00D205BA" w:rsidRDefault="00100D3A" w:rsidP="00100D3A">
      <w:pPr>
        <w:jc w:val="both"/>
        <w:rPr>
          <w:rFonts w:ascii="Arial Narrow" w:hAnsi="Arial Narrow"/>
          <w:sz w:val="18"/>
          <w:szCs w:val="18"/>
        </w:rPr>
      </w:pPr>
      <w:proofErr w:type="gramStart"/>
      <w:r w:rsidRPr="00D205BA">
        <w:rPr>
          <w:rFonts w:ascii="Arial Narrow" w:hAnsi="Arial Narrow"/>
          <w:sz w:val="18"/>
          <w:szCs w:val="18"/>
        </w:rPr>
        <w:t xml:space="preserve">Pored toga, </w:t>
      </w:r>
      <w:proofErr w:type="spellStart"/>
      <w:r w:rsidRPr="00D205BA">
        <w:rPr>
          <w:rFonts w:ascii="Arial Narrow" w:hAnsi="Arial Narrow"/>
          <w:sz w:val="18"/>
          <w:szCs w:val="18"/>
        </w:rPr>
        <w:t>ovaj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metodološki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dokument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namijenjen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je </w:t>
      </w:r>
      <w:proofErr w:type="spellStart"/>
      <w:r w:rsidRPr="00D205BA">
        <w:rPr>
          <w:rFonts w:ascii="Arial Narrow" w:hAnsi="Arial Narrow"/>
          <w:sz w:val="18"/>
          <w:szCs w:val="18"/>
        </w:rPr>
        <w:t>osobama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direktno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uključenim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u </w:t>
      </w:r>
      <w:proofErr w:type="spellStart"/>
      <w:r w:rsidRPr="00D205BA">
        <w:rPr>
          <w:rFonts w:ascii="Arial Narrow" w:hAnsi="Arial Narrow"/>
          <w:sz w:val="18"/>
          <w:szCs w:val="18"/>
        </w:rPr>
        <w:t>proces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provođenja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istraživanja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, </w:t>
      </w:r>
      <w:proofErr w:type="spellStart"/>
      <w:r w:rsidRPr="00D205BA">
        <w:rPr>
          <w:rFonts w:ascii="Arial Narrow" w:hAnsi="Arial Narrow"/>
          <w:sz w:val="18"/>
          <w:szCs w:val="18"/>
        </w:rPr>
        <w:t>odnosno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zaposlenicima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u </w:t>
      </w:r>
      <w:proofErr w:type="spellStart"/>
      <w:r w:rsidRPr="00D205BA">
        <w:rPr>
          <w:rFonts w:ascii="Arial Narrow" w:hAnsi="Arial Narrow"/>
          <w:sz w:val="18"/>
          <w:szCs w:val="18"/>
        </w:rPr>
        <w:t>Federalnom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zavodu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za statistiku, </w:t>
      </w:r>
      <w:proofErr w:type="spellStart"/>
      <w:r w:rsidRPr="00D205BA">
        <w:rPr>
          <w:rFonts w:ascii="Arial Narrow" w:hAnsi="Arial Narrow"/>
          <w:sz w:val="18"/>
          <w:szCs w:val="18"/>
        </w:rPr>
        <w:t>kao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i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izvještajnim</w:t>
      </w:r>
      <w:proofErr w:type="spellEnd"/>
      <w:r w:rsidRPr="00D205B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05BA">
        <w:rPr>
          <w:rFonts w:ascii="Arial Narrow" w:hAnsi="Arial Narrow"/>
          <w:sz w:val="18"/>
          <w:szCs w:val="18"/>
        </w:rPr>
        <w:t>jedinicama</w:t>
      </w:r>
      <w:proofErr w:type="spellEnd"/>
      <w:r w:rsidRPr="00D205BA">
        <w:rPr>
          <w:rFonts w:ascii="Arial Narrow" w:hAnsi="Arial Narrow"/>
          <w:sz w:val="18"/>
          <w:szCs w:val="18"/>
        </w:rPr>
        <w:t>.</w:t>
      </w:r>
      <w:proofErr w:type="gramEnd"/>
    </w:p>
    <w:p w:rsidR="00100D3A" w:rsidRDefault="00100D3A" w:rsidP="00100D3A">
      <w:pPr>
        <w:pStyle w:val="22pt"/>
        <w:rPr>
          <w:rFonts w:ascii="Arial Narrow" w:hAnsi="Arial Narrow"/>
          <w:sz w:val="22"/>
          <w:szCs w:val="22"/>
          <w:lang w:val="bs-Latn-BA"/>
        </w:rPr>
      </w:pPr>
    </w:p>
    <w:p w:rsidR="00100D3A" w:rsidRDefault="00100D3A" w:rsidP="00100D3A">
      <w:pPr>
        <w:pStyle w:val="22pt"/>
        <w:rPr>
          <w:rFonts w:ascii="Arial Narrow" w:hAnsi="Arial Narrow"/>
          <w:sz w:val="22"/>
          <w:szCs w:val="22"/>
          <w:lang w:val="bs-Latn-BA"/>
        </w:rPr>
      </w:pPr>
    </w:p>
    <w:p w:rsidR="00100D3A" w:rsidRPr="00AC508E" w:rsidRDefault="00100D3A" w:rsidP="00100D3A">
      <w:pPr>
        <w:pStyle w:val="22pt"/>
        <w:spacing w:before="0" w:beforeAutospacing="0" w:after="0" w:afterAutospacing="0"/>
        <w:rPr>
          <w:rFonts w:ascii="Arial Narrow" w:hAnsi="Arial Narrow"/>
          <w:sz w:val="18"/>
          <w:szCs w:val="18"/>
          <w:lang w:val="bs-Latn-BA"/>
        </w:rPr>
      </w:pPr>
      <w:r w:rsidRPr="00AC508E">
        <w:rPr>
          <w:rFonts w:ascii="Arial Narrow" w:hAnsi="Arial Narrow"/>
          <w:sz w:val="18"/>
          <w:szCs w:val="18"/>
          <w:lang w:val="bs-Latn-BA"/>
        </w:rPr>
        <w:t>Doc.dr. Emir Kremić, direktor</w:t>
      </w:r>
    </w:p>
    <w:p w:rsidR="00100D3A" w:rsidRPr="00AC508E" w:rsidRDefault="00100D3A" w:rsidP="00100D3A">
      <w:pPr>
        <w:pStyle w:val="22pt"/>
        <w:spacing w:before="0" w:beforeAutospacing="0" w:after="0" w:afterAutospacing="0"/>
        <w:rPr>
          <w:rFonts w:ascii="Arial Narrow" w:hAnsi="Arial Narrow"/>
          <w:sz w:val="18"/>
          <w:szCs w:val="18"/>
          <w:lang w:val="bs-Latn-BA"/>
        </w:rPr>
      </w:pPr>
      <w:r w:rsidRPr="00AC508E">
        <w:rPr>
          <w:rFonts w:ascii="Arial Narrow" w:hAnsi="Arial Narrow"/>
          <w:sz w:val="18"/>
          <w:szCs w:val="18"/>
          <w:lang w:val="bs-Latn-BA"/>
        </w:rPr>
        <w:t>Federalnog zavoda za statistiku</w:t>
      </w:r>
    </w:p>
    <w:p w:rsidR="00AE58D1" w:rsidRDefault="00AE58D1">
      <w:pPr>
        <w:rPr>
          <w:rFonts w:ascii="Arial Narrow" w:hAnsi="Arial Narrow" w:cs="Arial"/>
          <w:sz w:val="24"/>
          <w:szCs w:val="24"/>
        </w:rPr>
      </w:pPr>
    </w:p>
    <w:p w:rsidR="00100D3A" w:rsidRDefault="00100D3A">
      <w:pPr>
        <w:rPr>
          <w:rFonts w:ascii="Arial Narrow" w:hAnsi="Arial Narrow" w:cs="Arial"/>
          <w:sz w:val="24"/>
          <w:szCs w:val="24"/>
        </w:rPr>
      </w:pPr>
    </w:p>
    <w:p w:rsidR="00100D3A" w:rsidRDefault="00100D3A">
      <w:pPr>
        <w:rPr>
          <w:rFonts w:ascii="Arial Narrow" w:hAnsi="Arial Narrow" w:cs="Arial"/>
          <w:sz w:val="24"/>
          <w:szCs w:val="24"/>
        </w:rPr>
      </w:pPr>
    </w:p>
    <w:p w:rsidR="00100D3A" w:rsidRDefault="00100D3A">
      <w:pPr>
        <w:rPr>
          <w:rFonts w:ascii="Arial Narrow" w:hAnsi="Arial Narrow" w:cs="Arial"/>
          <w:sz w:val="24"/>
          <w:szCs w:val="24"/>
        </w:rPr>
      </w:pPr>
    </w:p>
    <w:p w:rsidR="00100D3A" w:rsidRDefault="00100D3A">
      <w:pPr>
        <w:rPr>
          <w:rFonts w:ascii="Arial Narrow" w:hAnsi="Arial Narrow" w:cs="Arial"/>
          <w:sz w:val="24"/>
          <w:szCs w:val="24"/>
        </w:rPr>
      </w:pPr>
    </w:p>
    <w:p w:rsidR="00100D3A" w:rsidRDefault="00100D3A">
      <w:pPr>
        <w:rPr>
          <w:rFonts w:ascii="Arial Narrow" w:hAnsi="Arial Narrow" w:cs="Arial"/>
          <w:sz w:val="24"/>
          <w:szCs w:val="24"/>
        </w:rPr>
      </w:pPr>
    </w:p>
    <w:p w:rsidR="00100D3A" w:rsidRDefault="00100D3A">
      <w:pPr>
        <w:rPr>
          <w:rFonts w:ascii="Arial Narrow" w:hAnsi="Arial Narrow" w:cs="Arial"/>
          <w:sz w:val="24"/>
          <w:szCs w:val="24"/>
        </w:rPr>
      </w:pPr>
    </w:p>
    <w:p w:rsidR="00100D3A" w:rsidRDefault="00100D3A">
      <w:pPr>
        <w:rPr>
          <w:rFonts w:ascii="Arial Narrow" w:hAnsi="Arial Narrow" w:cs="Arial"/>
          <w:sz w:val="24"/>
          <w:szCs w:val="24"/>
        </w:rPr>
      </w:pPr>
    </w:p>
    <w:p w:rsidR="00100D3A" w:rsidRDefault="00100D3A">
      <w:pPr>
        <w:rPr>
          <w:rFonts w:ascii="Arial Narrow" w:hAnsi="Arial Narrow" w:cs="Arial"/>
          <w:sz w:val="24"/>
          <w:szCs w:val="24"/>
        </w:rPr>
      </w:pPr>
    </w:p>
    <w:p w:rsidR="00100D3A" w:rsidRDefault="00100D3A">
      <w:pPr>
        <w:rPr>
          <w:rFonts w:ascii="Arial Narrow" w:hAnsi="Arial Narrow" w:cs="Arial"/>
          <w:sz w:val="24"/>
          <w:szCs w:val="24"/>
        </w:rPr>
      </w:pPr>
    </w:p>
    <w:p w:rsidR="00100D3A" w:rsidRDefault="00100D3A">
      <w:pPr>
        <w:rPr>
          <w:rFonts w:ascii="Arial Narrow" w:hAnsi="Arial Narrow" w:cs="Arial"/>
          <w:sz w:val="24"/>
          <w:szCs w:val="24"/>
        </w:rPr>
      </w:pPr>
    </w:p>
    <w:p w:rsidR="00100D3A" w:rsidRDefault="00100D3A">
      <w:pPr>
        <w:rPr>
          <w:rFonts w:ascii="Arial Narrow" w:hAnsi="Arial Narrow" w:cs="Arial"/>
          <w:sz w:val="24"/>
          <w:szCs w:val="24"/>
        </w:rPr>
      </w:pPr>
    </w:p>
    <w:p w:rsidR="00100D3A" w:rsidRDefault="00100D3A">
      <w:pPr>
        <w:rPr>
          <w:rFonts w:ascii="Arial Narrow" w:hAnsi="Arial Narrow" w:cs="Arial"/>
          <w:sz w:val="24"/>
          <w:szCs w:val="24"/>
        </w:rPr>
      </w:pPr>
    </w:p>
    <w:p w:rsidR="00100D3A" w:rsidRDefault="00100D3A">
      <w:pPr>
        <w:rPr>
          <w:rFonts w:ascii="Arial Narrow" w:hAnsi="Arial Narrow" w:cs="Arial"/>
          <w:sz w:val="24"/>
          <w:szCs w:val="24"/>
        </w:rPr>
      </w:pPr>
    </w:p>
    <w:p w:rsidR="00100D3A" w:rsidRDefault="00100D3A">
      <w:pPr>
        <w:rPr>
          <w:rFonts w:ascii="Arial Narrow" w:hAnsi="Arial Narrow" w:cs="Arial"/>
          <w:sz w:val="24"/>
          <w:szCs w:val="24"/>
        </w:rPr>
      </w:pPr>
    </w:p>
    <w:p w:rsidR="00100D3A" w:rsidRDefault="00100D3A">
      <w:pPr>
        <w:rPr>
          <w:rFonts w:ascii="Arial Narrow" w:hAnsi="Arial Narrow" w:cs="Arial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bs-Latn-BA" w:eastAsia="en-US"/>
        </w:rPr>
        <w:id w:val="1957595305"/>
        <w:docPartObj>
          <w:docPartGallery w:val="Table of Contents"/>
          <w:docPartUnique/>
        </w:docPartObj>
      </w:sdtPr>
      <w:sdtEndPr>
        <w:rPr>
          <w:noProof/>
          <w:lang w:val="en-US"/>
        </w:rPr>
      </w:sdtEndPr>
      <w:sdtContent>
        <w:p w:rsidR="00100D3A" w:rsidRPr="00AE7412" w:rsidRDefault="00100D3A" w:rsidP="00100D3A">
          <w:pPr>
            <w:pStyle w:val="TOCHeading"/>
            <w:spacing w:line="360" w:lineRule="auto"/>
            <w:jc w:val="center"/>
            <w:rPr>
              <w:rFonts w:ascii="Arial Narrow" w:eastAsiaTheme="minorEastAsia" w:hAnsi="Arial Narrow"/>
              <w:b w:val="0"/>
              <w:noProof/>
              <w:sz w:val="18"/>
              <w:szCs w:val="18"/>
              <w:lang w:eastAsia="bs-Latn-BA"/>
            </w:rPr>
          </w:pPr>
          <w:r w:rsidRPr="00574C0B">
            <w:rPr>
              <w:rFonts w:ascii="Arial Narrow" w:hAnsi="Arial Narrow"/>
              <w:color w:val="auto"/>
              <w:sz w:val="24"/>
              <w:szCs w:val="24"/>
            </w:rPr>
            <w:t>SADRŽAJ</w:t>
          </w:r>
          <w:r w:rsidRPr="000D0CD9">
            <w:rPr>
              <w:rFonts w:ascii="Arial Narrow" w:hAnsi="Arial Narrow"/>
              <w:color w:val="auto"/>
              <w:sz w:val="18"/>
              <w:szCs w:val="18"/>
            </w:rPr>
            <w:fldChar w:fldCharType="begin"/>
          </w:r>
          <w:r w:rsidRPr="000D0CD9">
            <w:rPr>
              <w:rFonts w:ascii="Arial Narrow" w:hAnsi="Arial Narrow"/>
              <w:color w:val="auto"/>
              <w:sz w:val="18"/>
              <w:szCs w:val="18"/>
            </w:rPr>
            <w:instrText xml:space="preserve"> TOC \o "1-3" \h \z \u </w:instrText>
          </w:r>
          <w:r w:rsidRPr="000D0CD9">
            <w:rPr>
              <w:rFonts w:ascii="Arial Narrow" w:hAnsi="Arial Narrow"/>
              <w:color w:val="auto"/>
              <w:sz w:val="18"/>
              <w:szCs w:val="18"/>
            </w:rPr>
            <w:fldChar w:fldCharType="separate"/>
          </w:r>
        </w:p>
        <w:p w:rsidR="00100D3A" w:rsidRPr="00AE7412" w:rsidRDefault="00100D3A" w:rsidP="00100D3A">
          <w:pPr>
            <w:pStyle w:val="TOC1"/>
            <w:spacing w:line="360" w:lineRule="auto"/>
            <w:jc w:val="center"/>
            <w:rPr>
              <w:rStyle w:val="Hyperlink"/>
            </w:rPr>
          </w:pPr>
          <w:hyperlink w:anchor="_Toc478046941" w:history="1">
            <w:r w:rsidRPr="00AE7412">
              <w:rPr>
                <w:rStyle w:val="Hyperlink"/>
              </w:rPr>
              <w:t>PREDGOVOR</w:t>
            </w:r>
            <w:r w:rsidRPr="00AE7412">
              <w:rPr>
                <w:webHidden/>
              </w:rPr>
              <w:tab/>
            </w:r>
            <w:r w:rsidRPr="00AE7412">
              <w:rPr>
                <w:webHidden/>
              </w:rPr>
              <w:fldChar w:fldCharType="begin"/>
            </w:r>
            <w:r w:rsidRPr="00AE7412">
              <w:rPr>
                <w:webHidden/>
              </w:rPr>
              <w:instrText xml:space="preserve"> PAGEREF _Toc478046941 \h </w:instrText>
            </w:r>
            <w:r w:rsidRPr="00AE7412">
              <w:rPr>
                <w:webHidden/>
              </w:rPr>
            </w:r>
            <w:r w:rsidRPr="00AE7412">
              <w:rPr>
                <w:webHidden/>
              </w:rPr>
              <w:fldChar w:fldCharType="separate"/>
            </w:r>
            <w:r w:rsidR="00E177C0">
              <w:rPr>
                <w:webHidden/>
              </w:rPr>
              <w:t>3</w:t>
            </w:r>
            <w:r w:rsidRPr="00AE7412">
              <w:rPr>
                <w:webHidden/>
              </w:rPr>
              <w:fldChar w:fldCharType="end"/>
            </w:r>
          </w:hyperlink>
        </w:p>
        <w:p w:rsidR="00100D3A" w:rsidRPr="00AE7412" w:rsidRDefault="00100D3A" w:rsidP="00100D3A">
          <w:pPr>
            <w:pStyle w:val="TOC1"/>
            <w:spacing w:line="360" w:lineRule="auto"/>
            <w:jc w:val="center"/>
            <w:rPr>
              <w:rFonts w:eastAsiaTheme="minorEastAsia"/>
              <w:b w:val="0"/>
              <w:lang w:eastAsia="bs-Latn-BA"/>
            </w:rPr>
          </w:pPr>
          <w:hyperlink w:anchor="_Toc478046943" w:history="1">
            <w:r w:rsidRPr="00AE7412">
              <w:rPr>
                <w:rStyle w:val="Hyperlink"/>
              </w:rPr>
              <w:t>1</w:t>
            </w:r>
            <w:r w:rsidRPr="00AE7412">
              <w:rPr>
                <w:rFonts w:eastAsiaTheme="minorEastAsia"/>
                <w:b w:val="0"/>
                <w:lang w:eastAsia="bs-Latn-BA"/>
              </w:rPr>
              <w:tab/>
            </w:r>
            <w:r w:rsidR="00E56DB6">
              <w:rPr>
                <w:rStyle w:val="Hyperlink"/>
              </w:rPr>
              <w:t>PRAVNI OSNOV</w:t>
            </w:r>
            <w:r w:rsidRPr="00AE7412">
              <w:rPr>
                <w:webHidden/>
              </w:rPr>
              <w:tab/>
            </w:r>
          </w:hyperlink>
          <w:r w:rsidR="006F38A5">
            <w:t>5</w:t>
          </w:r>
        </w:p>
        <w:p w:rsidR="00100D3A" w:rsidRPr="00AE7412" w:rsidRDefault="00100D3A" w:rsidP="00100D3A">
          <w:pPr>
            <w:pStyle w:val="TOC1"/>
            <w:spacing w:line="360" w:lineRule="auto"/>
            <w:jc w:val="center"/>
            <w:rPr>
              <w:rFonts w:eastAsiaTheme="minorEastAsia"/>
              <w:b w:val="0"/>
              <w:lang w:eastAsia="bs-Latn-BA"/>
            </w:rPr>
          </w:pPr>
          <w:r>
            <w:fldChar w:fldCharType="begin"/>
          </w:r>
          <w:r>
            <w:instrText xml:space="preserve"> HYPERLINK \l "_Toc478046948" </w:instrText>
          </w:r>
          <w:r>
            <w:fldChar w:fldCharType="separate"/>
          </w:r>
          <w:r w:rsidRPr="00AE7412">
            <w:rPr>
              <w:rStyle w:val="Hyperlink"/>
            </w:rPr>
            <w:t>2</w:t>
          </w:r>
          <w:r w:rsidRPr="00AE7412">
            <w:rPr>
              <w:rFonts w:eastAsiaTheme="minorEastAsia"/>
              <w:b w:val="0"/>
              <w:lang w:eastAsia="bs-Latn-BA"/>
            </w:rPr>
            <w:tab/>
          </w:r>
          <w:r w:rsidR="00E56DB6">
            <w:rPr>
              <w:rStyle w:val="Hyperlink"/>
            </w:rPr>
            <w:t>METODOLOŠKA OSNOVE</w:t>
          </w:r>
          <w:r w:rsidRPr="00AE7412">
            <w:rPr>
              <w:webHidden/>
            </w:rPr>
            <w:tab/>
          </w:r>
          <w:r>
            <w:fldChar w:fldCharType="end"/>
          </w:r>
          <w:r w:rsidR="006F38A5">
            <w:t>5</w:t>
          </w:r>
        </w:p>
        <w:p w:rsidR="00100D3A" w:rsidRPr="00AE7412" w:rsidRDefault="00100D3A" w:rsidP="00100D3A">
          <w:pPr>
            <w:pStyle w:val="TOC2"/>
            <w:tabs>
              <w:tab w:val="left" w:pos="880"/>
              <w:tab w:val="right" w:leader="dot" w:pos="9062"/>
            </w:tabs>
            <w:spacing w:line="360" w:lineRule="auto"/>
            <w:jc w:val="center"/>
            <w:rPr>
              <w:rFonts w:ascii="Arial Narrow" w:eastAsiaTheme="minorEastAsia" w:hAnsi="Arial Narrow"/>
              <w:noProof/>
              <w:sz w:val="18"/>
              <w:szCs w:val="18"/>
              <w:lang w:eastAsia="bs-Latn-BA"/>
            </w:rPr>
          </w:pPr>
          <w:r>
            <w:fldChar w:fldCharType="begin"/>
          </w:r>
          <w:r>
            <w:instrText xml:space="preserve"> HYPERLINK \l "_Toc478046949" </w:instrText>
          </w:r>
          <w:r>
            <w:fldChar w:fldCharType="separate"/>
          </w:r>
          <w:r w:rsidRPr="00AE7412">
            <w:rPr>
              <w:rStyle w:val="Hyperlink"/>
              <w:rFonts w:ascii="Arial Narrow" w:hAnsi="Arial Narrow"/>
              <w:noProof/>
              <w:sz w:val="18"/>
              <w:szCs w:val="18"/>
            </w:rPr>
            <w:t>2.1</w:t>
          </w:r>
          <w:r w:rsidRPr="00AE7412">
            <w:rPr>
              <w:rFonts w:ascii="Arial Narrow" w:eastAsiaTheme="minorEastAsia" w:hAnsi="Arial Narrow"/>
              <w:noProof/>
              <w:sz w:val="18"/>
              <w:szCs w:val="18"/>
              <w:lang w:eastAsia="bs-Latn-BA"/>
            </w:rPr>
            <w:tab/>
          </w:r>
          <w:r w:rsidR="00E56DB6">
            <w:rPr>
              <w:rStyle w:val="Hyperlink"/>
              <w:rFonts w:ascii="Arial Narrow" w:hAnsi="Arial Narrow"/>
              <w:noProof/>
              <w:sz w:val="18"/>
              <w:szCs w:val="18"/>
            </w:rPr>
            <w:t>Cilj i sadržaj istraživanja</w:t>
          </w:r>
          <w:r w:rsidRPr="00AE7412">
            <w:rPr>
              <w:rFonts w:ascii="Arial Narrow" w:hAnsi="Arial Narrow"/>
              <w:noProof/>
              <w:webHidden/>
              <w:sz w:val="18"/>
              <w:szCs w:val="18"/>
            </w:rPr>
            <w:tab/>
          </w:r>
          <w:r>
            <w:rPr>
              <w:rFonts w:ascii="Arial Narrow" w:hAnsi="Arial Narrow"/>
              <w:noProof/>
              <w:sz w:val="18"/>
              <w:szCs w:val="18"/>
            </w:rPr>
            <w:fldChar w:fldCharType="end"/>
          </w:r>
          <w:r w:rsidR="006F38A5">
            <w:rPr>
              <w:rFonts w:ascii="Arial Narrow" w:hAnsi="Arial Narrow"/>
              <w:noProof/>
              <w:sz w:val="18"/>
              <w:szCs w:val="18"/>
            </w:rPr>
            <w:t>5</w:t>
          </w:r>
        </w:p>
        <w:p w:rsidR="00100D3A" w:rsidRPr="00AE7412" w:rsidRDefault="00100D3A" w:rsidP="00100D3A">
          <w:pPr>
            <w:pStyle w:val="TOC2"/>
            <w:tabs>
              <w:tab w:val="left" w:pos="880"/>
              <w:tab w:val="right" w:leader="dot" w:pos="9062"/>
            </w:tabs>
            <w:spacing w:line="360" w:lineRule="auto"/>
            <w:jc w:val="center"/>
            <w:rPr>
              <w:rFonts w:ascii="Arial Narrow" w:eastAsiaTheme="minorEastAsia" w:hAnsi="Arial Narrow"/>
              <w:noProof/>
              <w:sz w:val="18"/>
              <w:szCs w:val="18"/>
              <w:lang w:eastAsia="bs-Latn-BA"/>
            </w:rPr>
          </w:pPr>
          <w:r>
            <w:fldChar w:fldCharType="begin"/>
          </w:r>
          <w:r>
            <w:instrText xml:space="preserve"> HYPERLINK \l "_Toc478046950" </w:instrText>
          </w:r>
          <w:r>
            <w:fldChar w:fldCharType="separate"/>
          </w:r>
          <w:r w:rsidRPr="00AE7412">
            <w:rPr>
              <w:rStyle w:val="Hyperlink"/>
              <w:rFonts w:ascii="Arial Narrow" w:hAnsi="Arial Narrow"/>
              <w:noProof/>
              <w:sz w:val="18"/>
              <w:szCs w:val="18"/>
            </w:rPr>
            <w:t>2.2</w:t>
          </w:r>
          <w:r w:rsidRPr="00AE7412">
            <w:rPr>
              <w:rFonts w:ascii="Arial Narrow" w:eastAsiaTheme="minorEastAsia" w:hAnsi="Arial Narrow"/>
              <w:noProof/>
              <w:sz w:val="18"/>
              <w:szCs w:val="18"/>
              <w:lang w:eastAsia="bs-Latn-BA"/>
            </w:rPr>
            <w:tab/>
          </w:r>
          <w:r w:rsidRPr="00AE7412">
            <w:rPr>
              <w:rStyle w:val="Hyperlink"/>
              <w:rFonts w:ascii="Arial Narrow" w:hAnsi="Arial Narrow"/>
              <w:noProof/>
              <w:sz w:val="18"/>
              <w:szCs w:val="18"/>
            </w:rPr>
            <w:t>Jedinice izvještavanja</w:t>
          </w:r>
          <w:r w:rsidRPr="00AE7412">
            <w:rPr>
              <w:rFonts w:ascii="Arial Narrow" w:hAnsi="Arial Narrow"/>
              <w:noProof/>
              <w:webHidden/>
              <w:sz w:val="18"/>
              <w:szCs w:val="18"/>
            </w:rPr>
            <w:tab/>
          </w:r>
          <w:r>
            <w:rPr>
              <w:rFonts w:ascii="Arial Narrow" w:hAnsi="Arial Narrow"/>
              <w:noProof/>
              <w:sz w:val="18"/>
              <w:szCs w:val="18"/>
            </w:rPr>
            <w:fldChar w:fldCharType="end"/>
          </w:r>
          <w:r w:rsidR="006F38A5">
            <w:rPr>
              <w:rFonts w:ascii="Arial Narrow" w:hAnsi="Arial Narrow"/>
              <w:noProof/>
              <w:sz w:val="18"/>
              <w:szCs w:val="18"/>
            </w:rPr>
            <w:t>5</w:t>
          </w:r>
        </w:p>
        <w:p w:rsidR="00100D3A" w:rsidRPr="00AE7412" w:rsidRDefault="00100D3A" w:rsidP="00100D3A">
          <w:pPr>
            <w:pStyle w:val="TOC2"/>
            <w:tabs>
              <w:tab w:val="left" w:pos="880"/>
              <w:tab w:val="right" w:leader="dot" w:pos="9062"/>
            </w:tabs>
            <w:spacing w:line="360" w:lineRule="auto"/>
            <w:jc w:val="center"/>
            <w:rPr>
              <w:rFonts w:ascii="Arial Narrow" w:eastAsiaTheme="minorEastAsia" w:hAnsi="Arial Narrow"/>
              <w:noProof/>
              <w:sz w:val="18"/>
              <w:szCs w:val="18"/>
              <w:lang w:eastAsia="bs-Latn-BA"/>
            </w:rPr>
          </w:pPr>
          <w:r>
            <w:fldChar w:fldCharType="begin"/>
          </w:r>
          <w:r>
            <w:instrText xml:space="preserve"> HYPERLINK \l "_Toc478046951" </w:instrText>
          </w:r>
          <w:r>
            <w:fldChar w:fldCharType="separate"/>
          </w:r>
          <w:r w:rsidRPr="00AE7412">
            <w:rPr>
              <w:rStyle w:val="Hyperlink"/>
              <w:rFonts w:ascii="Arial Narrow" w:hAnsi="Arial Narrow"/>
              <w:noProof/>
              <w:sz w:val="18"/>
              <w:szCs w:val="18"/>
            </w:rPr>
            <w:t>2.3</w:t>
          </w:r>
          <w:r w:rsidRPr="00AE7412">
            <w:rPr>
              <w:rFonts w:ascii="Arial Narrow" w:eastAsiaTheme="minorEastAsia" w:hAnsi="Arial Narrow"/>
              <w:noProof/>
              <w:sz w:val="18"/>
              <w:szCs w:val="18"/>
              <w:lang w:eastAsia="bs-Latn-BA"/>
            </w:rPr>
            <w:tab/>
          </w:r>
          <w:r w:rsidRPr="00AE7412">
            <w:rPr>
              <w:rStyle w:val="Hyperlink"/>
              <w:rFonts w:ascii="Arial Narrow" w:hAnsi="Arial Narrow"/>
              <w:noProof/>
              <w:sz w:val="18"/>
              <w:szCs w:val="18"/>
            </w:rPr>
            <w:t>Obuhvat</w:t>
          </w:r>
          <w:r w:rsidR="00E56DB6">
            <w:rPr>
              <w:rStyle w:val="Hyperlink"/>
              <w:rFonts w:ascii="Arial Narrow" w:hAnsi="Arial Narrow"/>
              <w:noProof/>
              <w:sz w:val="18"/>
              <w:szCs w:val="18"/>
            </w:rPr>
            <w:t xml:space="preserve"> istraživanja</w:t>
          </w:r>
          <w:r w:rsidRPr="00AE7412">
            <w:rPr>
              <w:rFonts w:ascii="Arial Narrow" w:hAnsi="Arial Narrow"/>
              <w:noProof/>
              <w:webHidden/>
              <w:sz w:val="18"/>
              <w:szCs w:val="18"/>
            </w:rPr>
            <w:tab/>
          </w:r>
          <w:r>
            <w:rPr>
              <w:rFonts w:ascii="Arial Narrow" w:hAnsi="Arial Narrow"/>
              <w:noProof/>
              <w:sz w:val="18"/>
              <w:szCs w:val="18"/>
            </w:rPr>
            <w:fldChar w:fldCharType="end"/>
          </w:r>
          <w:r w:rsidR="006F38A5">
            <w:rPr>
              <w:rFonts w:ascii="Arial Narrow" w:hAnsi="Arial Narrow"/>
              <w:noProof/>
              <w:sz w:val="18"/>
              <w:szCs w:val="18"/>
            </w:rPr>
            <w:t>5</w:t>
          </w:r>
        </w:p>
        <w:p w:rsidR="00100D3A" w:rsidRDefault="00100D3A" w:rsidP="00100D3A">
          <w:pPr>
            <w:pStyle w:val="TOC2"/>
            <w:tabs>
              <w:tab w:val="left" w:pos="880"/>
              <w:tab w:val="right" w:leader="dot" w:pos="9062"/>
            </w:tabs>
            <w:spacing w:line="360" w:lineRule="auto"/>
            <w:jc w:val="center"/>
            <w:rPr>
              <w:rFonts w:ascii="Arial Narrow" w:hAnsi="Arial Narrow"/>
              <w:noProof/>
              <w:sz w:val="18"/>
              <w:szCs w:val="18"/>
            </w:rPr>
          </w:pPr>
          <w:r>
            <w:fldChar w:fldCharType="begin"/>
          </w:r>
          <w:r>
            <w:instrText xml:space="preserve"> HYPERLINK \l "_Toc478046952" </w:instrText>
          </w:r>
          <w:r>
            <w:fldChar w:fldCharType="separate"/>
          </w:r>
          <w:r w:rsidRPr="00AE7412">
            <w:rPr>
              <w:rStyle w:val="Hyperlink"/>
              <w:rFonts w:ascii="Arial Narrow" w:hAnsi="Arial Narrow"/>
              <w:noProof/>
              <w:sz w:val="18"/>
              <w:szCs w:val="18"/>
            </w:rPr>
            <w:t>2.4</w:t>
          </w:r>
          <w:r w:rsidRPr="00AE7412">
            <w:rPr>
              <w:rFonts w:ascii="Arial Narrow" w:eastAsiaTheme="minorEastAsia" w:hAnsi="Arial Narrow"/>
              <w:noProof/>
              <w:sz w:val="18"/>
              <w:szCs w:val="18"/>
              <w:lang w:eastAsia="bs-Latn-BA"/>
            </w:rPr>
            <w:tab/>
          </w:r>
          <w:r w:rsidR="00E56DB6" w:rsidRPr="00E56DB6">
            <w:rPr>
              <w:rFonts w:ascii="Arial Narrow" w:eastAsiaTheme="minorEastAsia" w:hAnsi="Arial Narrow"/>
              <w:noProof/>
              <w:sz w:val="18"/>
              <w:szCs w:val="18"/>
              <w:lang w:eastAsia="bs-Latn-BA"/>
            </w:rPr>
            <w:t>Metod i vrijeme prikupljanja podataka</w:t>
          </w:r>
          <w:r w:rsidR="00E56DB6" w:rsidRPr="00E56DB6">
            <w:rPr>
              <w:rStyle w:val="Hyperlink"/>
              <w:rFonts w:ascii="Arial Narrow" w:eastAsiaTheme="minorEastAsia" w:hAnsi="Arial Narrow"/>
              <w:noProof/>
              <w:color w:val="auto"/>
              <w:sz w:val="18"/>
              <w:szCs w:val="18"/>
              <w:u w:val="none"/>
              <w:lang w:eastAsia="bs-Latn-BA"/>
            </w:rPr>
            <w:t xml:space="preserve"> </w:t>
          </w:r>
          <w:r w:rsidRPr="00AE7412">
            <w:rPr>
              <w:rFonts w:ascii="Arial Narrow" w:hAnsi="Arial Narrow"/>
              <w:noProof/>
              <w:webHidden/>
              <w:sz w:val="18"/>
              <w:szCs w:val="18"/>
            </w:rPr>
            <w:tab/>
          </w:r>
          <w:r>
            <w:rPr>
              <w:rFonts w:ascii="Arial Narrow" w:hAnsi="Arial Narrow"/>
              <w:noProof/>
              <w:sz w:val="18"/>
              <w:szCs w:val="18"/>
            </w:rPr>
            <w:fldChar w:fldCharType="end"/>
          </w:r>
          <w:r w:rsidR="006F38A5">
            <w:rPr>
              <w:rFonts w:ascii="Arial Narrow" w:hAnsi="Arial Narrow"/>
              <w:noProof/>
              <w:sz w:val="18"/>
              <w:szCs w:val="18"/>
            </w:rPr>
            <w:t>5</w:t>
          </w:r>
        </w:p>
        <w:p w:rsidR="00E56DB6" w:rsidRPr="00E56DB6" w:rsidRDefault="00E56DB6" w:rsidP="00E56DB6">
          <w:pPr>
            <w:pStyle w:val="TOC2"/>
            <w:tabs>
              <w:tab w:val="left" w:pos="880"/>
              <w:tab w:val="right" w:leader="dot" w:pos="9062"/>
            </w:tabs>
            <w:spacing w:line="360" w:lineRule="auto"/>
            <w:jc w:val="center"/>
            <w:rPr>
              <w:rFonts w:ascii="Arial Narrow" w:eastAsiaTheme="minorEastAsia" w:hAnsi="Arial Narrow"/>
              <w:noProof/>
              <w:sz w:val="18"/>
              <w:szCs w:val="18"/>
              <w:lang w:eastAsia="bs-Latn-BA"/>
            </w:rPr>
          </w:pPr>
          <w:r>
            <w:fldChar w:fldCharType="begin"/>
          </w:r>
          <w:r>
            <w:instrText xml:space="preserve"> HYPERLINK \l "_Toc478046952" </w:instrText>
          </w:r>
          <w:r>
            <w:fldChar w:fldCharType="separate"/>
          </w:r>
          <w:r w:rsidRPr="00AE7412">
            <w:rPr>
              <w:rStyle w:val="Hyperlink"/>
              <w:rFonts w:ascii="Arial Narrow" w:hAnsi="Arial Narrow"/>
              <w:noProof/>
              <w:sz w:val="18"/>
              <w:szCs w:val="18"/>
            </w:rPr>
            <w:t>2.4</w:t>
          </w:r>
          <w:r w:rsidRPr="00AE7412">
            <w:rPr>
              <w:rFonts w:ascii="Arial Narrow" w:eastAsiaTheme="minorEastAsia" w:hAnsi="Arial Narrow"/>
              <w:noProof/>
              <w:sz w:val="18"/>
              <w:szCs w:val="18"/>
              <w:lang w:eastAsia="bs-Latn-BA"/>
            </w:rPr>
            <w:tab/>
          </w:r>
          <w:r>
            <w:rPr>
              <w:rFonts w:ascii="Arial Narrow" w:eastAsiaTheme="minorEastAsia" w:hAnsi="Arial Narrow"/>
              <w:noProof/>
              <w:sz w:val="18"/>
              <w:szCs w:val="18"/>
              <w:lang w:eastAsia="bs-Latn-BA"/>
            </w:rPr>
            <w:t>Obaveza zaštite individualnih podataka</w:t>
          </w:r>
          <w:r w:rsidRPr="00AE7412">
            <w:rPr>
              <w:rFonts w:ascii="Arial Narrow" w:hAnsi="Arial Narrow"/>
              <w:noProof/>
              <w:webHidden/>
              <w:sz w:val="18"/>
              <w:szCs w:val="18"/>
            </w:rPr>
            <w:tab/>
          </w:r>
          <w:r>
            <w:rPr>
              <w:rFonts w:ascii="Arial Narrow" w:hAnsi="Arial Narrow"/>
              <w:noProof/>
              <w:sz w:val="18"/>
              <w:szCs w:val="18"/>
            </w:rPr>
            <w:fldChar w:fldCharType="end"/>
          </w:r>
          <w:r w:rsidR="006F38A5">
            <w:rPr>
              <w:rFonts w:ascii="Arial Narrow" w:hAnsi="Arial Narrow"/>
              <w:noProof/>
              <w:sz w:val="18"/>
              <w:szCs w:val="18"/>
            </w:rPr>
            <w:t>5</w:t>
          </w:r>
        </w:p>
        <w:p w:rsidR="00100D3A" w:rsidRPr="00AE7412" w:rsidRDefault="00100D3A" w:rsidP="00100D3A">
          <w:pPr>
            <w:pStyle w:val="TOC1"/>
            <w:spacing w:line="360" w:lineRule="auto"/>
            <w:jc w:val="center"/>
            <w:rPr>
              <w:rFonts w:eastAsiaTheme="minorEastAsia"/>
              <w:b w:val="0"/>
              <w:lang w:eastAsia="bs-Latn-BA"/>
            </w:rPr>
          </w:pPr>
          <w:r>
            <w:fldChar w:fldCharType="begin"/>
          </w:r>
          <w:r>
            <w:instrText xml:space="preserve"> HYPERLINK \l "_Toc478046953" </w:instrText>
          </w:r>
          <w:r>
            <w:fldChar w:fldCharType="separate"/>
          </w:r>
          <w:r w:rsidRPr="00AE7412">
            <w:rPr>
              <w:rStyle w:val="Hyperlink"/>
            </w:rPr>
            <w:t>3</w:t>
          </w:r>
          <w:r w:rsidRPr="00AE7412">
            <w:rPr>
              <w:rFonts w:eastAsiaTheme="minorEastAsia"/>
              <w:b w:val="0"/>
              <w:lang w:eastAsia="bs-Latn-BA"/>
            </w:rPr>
            <w:tab/>
          </w:r>
          <w:r w:rsidRPr="00AE7412">
            <w:rPr>
              <w:rStyle w:val="Hyperlink"/>
            </w:rPr>
            <w:t>DEFINICIJE I OBJAŠNJENJA</w:t>
          </w:r>
          <w:r w:rsidRPr="00AE7412">
            <w:rPr>
              <w:webHidden/>
            </w:rPr>
            <w:tab/>
          </w:r>
          <w:r>
            <w:fldChar w:fldCharType="end"/>
          </w:r>
          <w:r w:rsidR="006F38A5">
            <w:t>.5</w:t>
          </w:r>
        </w:p>
        <w:p w:rsidR="00100D3A" w:rsidRPr="00AE7412" w:rsidRDefault="00100D3A" w:rsidP="00100D3A">
          <w:pPr>
            <w:pStyle w:val="TOC1"/>
            <w:spacing w:line="360" w:lineRule="auto"/>
            <w:jc w:val="center"/>
            <w:rPr>
              <w:rFonts w:eastAsiaTheme="minorEastAsia"/>
              <w:b w:val="0"/>
              <w:lang w:eastAsia="bs-Latn-BA"/>
            </w:rPr>
          </w:pPr>
          <w:r>
            <w:fldChar w:fldCharType="begin"/>
          </w:r>
          <w:r>
            <w:instrText xml:space="preserve"> HYPERLINK \l "_Toc478046955" </w:instrText>
          </w:r>
          <w:r>
            <w:fldChar w:fldCharType="separate"/>
          </w:r>
          <w:r w:rsidRPr="00AE7412">
            <w:rPr>
              <w:rStyle w:val="Hyperlink"/>
            </w:rPr>
            <w:t>4</w:t>
          </w:r>
          <w:r w:rsidRPr="00AE7412">
            <w:rPr>
              <w:rFonts w:eastAsiaTheme="minorEastAsia"/>
              <w:b w:val="0"/>
              <w:lang w:eastAsia="bs-Latn-BA"/>
            </w:rPr>
            <w:tab/>
          </w:r>
          <w:r w:rsidRPr="00AE7412">
            <w:rPr>
              <w:rStyle w:val="Hyperlink"/>
            </w:rPr>
            <w:t>ORGANIZACIJA ISTRAŽIVANJA</w:t>
          </w:r>
          <w:r w:rsidRPr="00AE7412">
            <w:rPr>
              <w:webHidden/>
            </w:rPr>
            <w:tab/>
          </w:r>
          <w:r w:rsidR="00CB5DDE">
            <w:rPr>
              <w:webHidden/>
            </w:rPr>
            <w:t>7</w:t>
          </w:r>
          <w:r>
            <w:fldChar w:fldCharType="end"/>
          </w:r>
        </w:p>
        <w:p w:rsidR="00100D3A" w:rsidRPr="00AE7412" w:rsidRDefault="00100D3A" w:rsidP="00CB5DDE">
          <w:pPr>
            <w:pStyle w:val="TOC2"/>
            <w:tabs>
              <w:tab w:val="left" w:pos="880"/>
              <w:tab w:val="right" w:leader="dot" w:pos="9062"/>
            </w:tabs>
            <w:spacing w:line="360" w:lineRule="auto"/>
            <w:jc w:val="center"/>
            <w:rPr>
              <w:rFonts w:ascii="Arial Narrow" w:eastAsiaTheme="minorEastAsia" w:hAnsi="Arial Narrow"/>
              <w:noProof/>
              <w:sz w:val="18"/>
              <w:szCs w:val="18"/>
              <w:lang w:eastAsia="bs-Latn-BA"/>
            </w:rPr>
          </w:pPr>
          <w:hyperlink w:anchor="_Toc478046956" w:history="1">
            <w:r w:rsidRPr="00AE7412">
              <w:rPr>
                <w:rStyle w:val="Hyperlink"/>
                <w:rFonts w:ascii="Arial Narrow" w:hAnsi="Arial Narrow"/>
                <w:noProof/>
                <w:sz w:val="18"/>
                <w:szCs w:val="18"/>
              </w:rPr>
              <w:t>4.1</w:t>
            </w:r>
            <w:r w:rsidRPr="00AE7412">
              <w:rPr>
                <w:rFonts w:ascii="Arial Narrow" w:eastAsiaTheme="minorEastAsia" w:hAnsi="Arial Narrow"/>
                <w:noProof/>
                <w:sz w:val="18"/>
                <w:szCs w:val="18"/>
                <w:lang w:eastAsia="bs-Latn-BA"/>
              </w:rPr>
              <w:tab/>
            </w:r>
            <w:r w:rsidR="00CB5DDE">
              <w:rPr>
                <w:rStyle w:val="Hyperlink"/>
                <w:rFonts w:ascii="Arial Narrow" w:hAnsi="Arial Narrow"/>
                <w:noProof/>
                <w:sz w:val="18"/>
                <w:szCs w:val="18"/>
              </w:rPr>
              <w:t>Tijela za provođenje istraživanja</w:t>
            </w:r>
            <w:r w:rsidRPr="00AE7412">
              <w:rPr>
                <w:rFonts w:ascii="Arial Narrow" w:hAnsi="Arial Narrow"/>
                <w:noProof/>
                <w:webHidden/>
                <w:sz w:val="18"/>
                <w:szCs w:val="18"/>
              </w:rPr>
              <w:tab/>
            </w:r>
            <w:r w:rsidR="00CB5DDE">
              <w:rPr>
                <w:rFonts w:ascii="Arial Narrow" w:hAnsi="Arial Narrow"/>
                <w:noProof/>
                <w:webHidden/>
                <w:sz w:val="18"/>
                <w:szCs w:val="18"/>
              </w:rPr>
              <w:t>7</w:t>
            </w:r>
          </w:hyperlink>
        </w:p>
        <w:p w:rsidR="00100D3A" w:rsidRPr="00AE7412" w:rsidRDefault="00100D3A" w:rsidP="00100D3A">
          <w:pPr>
            <w:pStyle w:val="TOC2"/>
            <w:tabs>
              <w:tab w:val="left" w:pos="880"/>
              <w:tab w:val="right" w:leader="dot" w:pos="9062"/>
            </w:tabs>
            <w:spacing w:line="360" w:lineRule="auto"/>
            <w:jc w:val="center"/>
            <w:rPr>
              <w:rFonts w:ascii="Arial Narrow" w:eastAsiaTheme="minorEastAsia" w:hAnsi="Arial Narrow"/>
              <w:noProof/>
              <w:sz w:val="18"/>
              <w:szCs w:val="18"/>
              <w:lang w:eastAsia="bs-Latn-BA"/>
            </w:rPr>
          </w:pPr>
          <w:hyperlink w:anchor="_Toc478046960" w:history="1">
            <w:r w:rsidRPr="00AE7412">
              <w:rPr>
                <w:rStyle w:val="Hyperlink"/>
                <w:rFonts w:ascii="Arial Narrow" w:hAnsi="Arial Narrow"/>
                <w:noProof/>
                <w:sz w:val="18"/>
                <w:szCs w:val="18"/>
              </w:rPr>
              <w:t>4.5</w:t>
            </w:r>
            <w:r w:rsidRPr="00AE7412">
              <w:rPr>
                <w:rFonts w:ascii="Arial Narrow" w:eastAsiaTheme="minorEastAsia" w:hAnsi="Arial Narrow"/>
                <w:noProof/>
                <w:sz w:val="18"/>
                <w:szCs w:val="18"/>
                <w:lang w:eastAsia="bs-Latn-BA"/>
              </w:rPr>
              <w:tab/>
            </w:r>
            <w:r w:rsidRPr="00AE7412">
              <w:rPr>
                <w:rStyle w:val="Hyperlink"/>
                <w:rFonts w:ascii="Arial Narrow" w:hAnsi="Arial Narrow"/>
                <w:noProof/>
                <w:sz w:val="18"/>
                <w:szCs w:val="18"/>
              </w:rPr>
              <w:t>Obrada</w:t>
            </w:r>
            <w:r w:rsidR="00CB5DDE">
              <w:rPr>
                <w:rStyle w:val="Hyperlink"/>
                <w:rFonts w:ascii="Arial Narrow" w:hAnsi="Arial Narrow"/>
                <w:noProof/>
                <w:sz w:val="18"/>
                <w:szCs w:val="18"/>
              </w:rPr>
              <w:t xml:space="preserve"> i publikovanje podataka</w:t>
            </w:r>
            <w:r w:rsidRPr="00AE7412">
              <w:rPr>
                <w:rFonts w:ascii="Arial Narrow" w:hAnsi="Arial Narrow"/>
                <w:noProof/>
                <w:webHidden/>
                <w:sz w:val="18"/>
                <w:szCs w:val="18"/>
              </w:rPr>
              <w:tab/>
            </w:r>
            <w:r w:rsidR="00CB5DDE">
              <w:rPr>
                <w:rFonts w:ascii="Arial Narrow" w:hAnsi="Arial Narrow"/>
                <w:noProof/>
                <w:webHidden/>
                <w:sz w:val="18"/>
                <w:szCs w:val="18"/>
              </w:rPr>
              <w:t>7</w:t>
            </w:r>
          </w:hyperlink>
        </w:p>
        <w:p w:rsidR="00100D3A" w:rsidRPr="00AE7412" w:rsidRDefault="00100D3A" w:rsidP="00CB5DDE">
          <w:pPr>
            <w:pStyle w:val="TOC2"/>
            <w:tabs>
              <w:tab w:val="left" w:pos="880"/>
              <w:tab w:val="right" w:leader="dot" w:pos="9062"/>
            </w:tabs>
            <w:spacing w:line="360" w:lineRule="auto"/>
            <w:jc w:val="center"/>
            <w:rPr>
              <w:rFonts w:ascii="Arial Narrow" w:eastAsiaTheme="minorEastAsia" w:hAnsi="Arial Narrow"/>
              <w:noProof/>
              <w:sz w:val="18"/>
              <w:szCs w:val="18"/>
              <w:lang w:eastAsia="bs-Latn-BA"/>
            </w:rPr>
          </w:pPr>
          <w:hyperlink w:anchor="_Toc478046961" w:history="1">
            <w:r w:rsidRPr="00AE7412">
              <w:rPr>
                <w:rStyle w:val="Hyperlink"/>
                <w:rFonts w:ascii="Arial Narrow" w:hAnsi="Arial Narrow"/>
                <w:noProof/>
                <w:sz w:val="18"/>
                <w:szCs w:val="18"/>
              </w:rPr>
              <w:t>4.6</w:t>
            </w:r>
            <w:r w:rsidRPr="00AE7412">
              <w:rPr>
                <w:rFonts w:ascii="Arial Narrow" w:eastAsiaTheme="minorEastAsia" w:hAnsi="Arial Narrow"/>
                <w:noProof/>
                <w:sz w:val="18"/>
                <w:szCs w:val="18"/>
                <w:lang w:eastAsia="bs-Latn-BA"/>
              </w:rPr>
              <w:tab/>
            </w:r>
            <w:r w:rsidRPr="00AE7412">
              <w:rPr>
                <w:rStyle w:val="Hyperlink"/>
                <w:rFonts w:ascii="Arial Narrow" w:hAnsi="Arial Narrow"/>
                <w:noProof/>
                <w:sz w:val="18"/>
                <w:szCs w:val="18"/>
              </w:rPr>
              <w:t>Ob</w:t>
            </w:r>
            <w:r w:rsidR="00CB5DDE">
              <w:rPr>
                <w:rStyle w:val="Hyperlink"/>
                <w:rFonts w:ascii="Arial Narrow" w:hAnsi="Arial Narrow"/>
                <w:noProof/>
                <w:sz w:val="18"/>
                <w:szCs w:val="18"/>
              </w:rPr>
              <w:t>aveza davanja podataka</w:t>
            </w:r>
            <w:r w:rsidRPr="00AE7412">
              <w:rPr>
                <w:rFonts w:ascii="Arial Narrow" w:hAnsi="Arial Narrow"/>
                <w:noProof/>
                <w:webHidden/>
                <w:sz w:val="18"/>
                <w:szCs w:val="18"/>
              </w:rPr>
              <w:tab/>
            </w:r>
            <w:r w:rsidR="00CB5DDE">
              <w:rPr>
                <w:rFonts w:ascii="Arial Narrow" w:hAnsi="Arial Narrow"/>
                <w:noProof/>
                <w:webHidden/>
                <w:sz w:val="18"/>
                <w:szCs w:val="18"/>
              </w:rPr>
              <w:t>7</w:t>
            </w:r>
          </w:hyperlink>
          <w:r w:rsidR="00CB5DDE" w:rsidRPr="00AE7412">
            <w:rPr>
              <w:rFonts w:ascii="Arial Narrow" w:eastAsiaTheme="minorEastAsia" w:hAnsi="Arial Narrow"/>
              <w:noProof/>
              <w:sz w:val="18"/>
              <w:szCs w:val="18"/>
              <w:lang w:eastAsia="bs-Latn-BA"/>
            </w:rPr>
            <w:t xml:space="preserve"> </w:t>
          </w:r>
        </w:p>
        <w:p w:rsidR="00100D3A" w:rsidRDefault="00100D3A" w:rsidP="00100D3A">
          <w:pPr>
            <w:pStyle w:val="TOC1"/>
            <w:spacing w:line="360" w:lineRule="auto"/>
            <w:jc w:val="center"/>
            <w:rPr>
              <w:rFonts w:asciiTheme="minorHAnsi" w:eastAsiaTheme="minorEastAsia" w:hAnsiTheme="minorHAnsi"/>
              <w:b w:val="0"/>
              <w:sz w:val="22"/>
              <w:szCs w:val="22"/>
              <w:lang w:eastAsia="bs-Latn-BA"/>
            </w:rPr>
          </w:pPr>
          <w:hyperlink w:anchor="_Toc478046964" w:history="1">
            <w:r w:rsidRPr="00AE7412">
              <w:rPr>
                <w:rStyle w:val="Hyperlink"/>
              </w:rPr>
              <w:t>5</w:t>
            </w:r>
            <w:r w:rsidRPr="00AE7412">
              <w:rPr>
                <w:rFonts w:eastAsiaTheme="minorEastAsia"/>
                <w:b w:val="0"/>
                <w:lang w:eastAsia="bs-Latn-BA"/>
              </w:rPr>
              <w:tab/>
            </w:r>
            <w:r w:rsidR="00E177C0">
              <w:rPr>
                <w:rStyle w:val="Hyperlink"/>
              </w:rPr>
              <w:t xml:space="preserve">PRILOG </w:t>
            </w:r>
            <w:bookmarkStart w:id="59" w:name="_GoBack"/>
            <w:bookmarkEnd w:id="59"/>
            <w:r w:rsidRPr="00AE7412">
              <w:rPr>
                <w:webHidden/>
              </w:rPr>
              <w:tab/>
            </w:r>
            <w:r w:rsidR="00CB5DDE">
              <w:rPr>
                <w:webHidden/>
              </w:rPr>
              <w:t>8</w:t>
            </w:r>
          </w:hyperlink>
        </w:p>
        <w:p w:rsidR="00100D3A" w:rsidRDefault="00100D3A" w:rsidP="00100D3A">
          <w:pPr>
            <w:jc w:val="center"/>
            <w:rPr>
              <w:noProof/>
            </w:rPr>
          </w:pPr>
          <w:r w:rsidRPr="000D0CD9">
            <w:rPr>
              <w:rFonts w:ascii="Arial Narrow" w:hAnsi="Arial Narrow"/>
              <w:b/>
              <w:bCs/>
              <w:noProof/>
              <w:sz w:val="18"/>
              <w:szCs w:val="18"/>
            </w:rPr>
            <w:fldChar w:fldCharType="end"/>
          </w:r>
        </w:p>
      </w:sdtContent>
    </w:sdt>
    <w:p w:rsidR="00100D3A" w:rsidRDefault="00100D3A" w:rsidP="0032182E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100D3A" w:rsidRDefault="00100D3A">
      <w:pPr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br w:type="page"/>
      </w:r>
    </w:p>
    <w:p w:rsidR="00D80603" w:rsidRPr="0032182E" w:rsidRDefault="00D80603" w:rsidP="0032182E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  <w:r w:rsidRPr="0032182E">
        <w:rPr>
          <w:rFonts w:ascii="Arial Narrow" w:hAnsi="Arial Narrow" w:cs="Arial"/>
          <w:b/>
          <w:sz w:val="24"/>
          <w:szCs w:val="24"/>
        </w:rPr>
        <w:lastRenderedPageBreak/>
        <w:t>PRAVNI OSNOV</w:t>
      </w:r>
    </w:p>
    <w:p w:rsidR="00D80603" w:rsidRPr="0032182E" w:rsidRDefault="00D80603" w:rsidP="0032182E">
      <w:pPr>
        <w:spacing w:after="0"/>
        <w:jc w:val="both"/>
        <w:rPr>
          <w:rFonts w:ascii="Arial Narrow" w:hAnsi="Arial Narrow" w:cs="Arial"/>
          <w:sz w:val="24"/>
          <w:szCs w:val="24"/>
        </w:rPr>
      </w:pPr>
      <w:proofErr w:type="spellStart"/>
      <w:r w:rsidRPr="0032182E">
        <w:rPr>
          <w:rFonts w:ascii="Arial Narrow" w:hAnsi="Arial Narrow" w:cs="Arial"/>
          <w:sz w:val="24"/>
          <w:szCs w:val="24"/>
        </w:rPr>
        <w:t>Istraživanje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F40AFD" w:rsidRPr="0032182E">
        <w:rPr>
          <w:rFonts w:ascii="Arial Narrow" w:hAnsi="Arial Narrow" w:cs="Arial"/>
          <w:sz w:val="24"/>
          <w:szCs w:val="24"/>
        </w:rPr>
        <w:t>provodi</w:t>
      </w:r>
      <w:proofErr w:type="spellEnd"/>
      <w:r w:rsidR="00F40AFD" w:rsidRPr="0032182E">
        <w:rPr>
          <w:rFonts w:ascii="Arial Narrow" w:hAnsi="Arial Narrow" w:cs="Arial"/>
          <w:sz w:val="24"/>
          <w:szCs w:val="24"/>
        </w:rPr>
        <w:t xml:space="preserve"> Federalni</w:t>
      </w:r>
      <w:r w:rsidRPr="0032182E">
        <w:rPr>
          <w:rFonts w:ascii="Arial Narrow" w:hAnsi="Arial Narrow" w:cs="Arial"/>
          <w:sz w:val="24"/>
          <w:szCs w:val="24"/>
        </w:rPr>
        <w:t xml:space="preserve"> zavod za statistiku </w:t>
      </w:r>
      <w:proofErr w:type="spellStart"/>
      <w:proofErr w:type="gramStart"/>
      <w:r w:rsidRPr="0032182E">
        <w:rPr>
          <w:rFonts w:ascii="Arial Narrow" w:hAnsi="Arial Narrow" w:cs="Arial"/>
          <w:sz w:val="24"/>
          <w:szCs w:val="24"/>
        </w:rPr>
        <w:t>na</w:t>
      </w:r>
      <w:proofErr w:type="spellEnd"/>
      <w:proofErr w:type="gram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osnovu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Plana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provođenja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statističkih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istraživanja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od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inte</w:t>
      </w:r>
      <w:r w:rsidR="00394E6A" w:rsidRPr="0032182E">
        <w:rPr>
          <w:rFonts w:ascii="Arial Narrow" w:hAnsi="Arial Narrow" w:cs="Arial"/>
          <w:sz w:val="24"/>
          <w:szCs w:val="24"/>
        </w:rPr>
        <w:t>re</w:t>
      </w:r>
      <w:r w:rsidRPr="0032182E">
        <w:rPr>
          <w:rFonts w:ascii="Arial Narrow" w:hAnsi="Arial Narrow" w:cs="Arial"/>
          <w:sz w:val="24"/>
          <w:szCs w:val="24"/>
        </w:rPr>
        <w:t>sa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za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Federaciju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Bosne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394E6A"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Hercegovine</w:t>
      </w:r>
      <w:proofErr w:type="spellEnd"/>
      <w:r w:rsidR="00394E6A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394E6A"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="00394E6A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394E6A" w:rsidRPr="0032182E">
        <w:rPr>
          <w:rFonts w:ascii="Arial Narrow" w:hAnsi="Arial Narrow" w:cs="Arial"/>
          <w:sz w:val="24"/>
          <w:szCs w:val="24"/>
          <w:shd w:val="clear" w:color="auto" w:fill="FFFFFF"/>
        </w:rPr>
        <w:t>višegodišnjeg</w:t>
      </w:r>
      <w:proofErr w:type="spellEnd"/>
      <w:r w:rsidR="00394E6A" w:rsidRPr="0032182E">
        <w:rPr>
          <w:rFonts w:ascii="Arial Narrow" w:hAnsi="Arial Narrow" w:cs="Arial"/>
          <w:sz w:val="24"/>
          <w:szCs w:val="24"/>
          <w:shd w:val="clear" w:color="auto" w:fill="FFFFFF"/>
        </w:rPr>
        <w:t xml:space="preserve"> </w:t>
      </w:r>
      <w:proofErr w:type="spellStart"/>
      <w:r w:rsidR="00394E6A" w:rsidRPr="0032182E">
        <w:rPr>
          <w:rFonts w:ascii="Arial Narrow" w:hAnsi="Arial Narrow" w:cs="Arial"/>
          <w:sz w:val="24"/>
          <w:szCs w:val="24"/>
          <w:shd w:val="clear" w:color="auto" w:fill="FFFFFF"/>
        </w:rPr>
        <w:t>Programa</w:t>
      </w:r>
      <w:proofErr w:type="spellEnd"/>
      <w:r w:rsidR="00394E6A" w:rsidRPr="0032182E">
        <w:rPr>
          <w:rFonts w:ascii="Arial Narrow" w:hAnsi="Arial Narrow" w:cs="Arial"/>
          <w:sz w:val="24"/>
          <w:szCs w:val="24"/>
          <w:shd w:val="clear" w:color="auto" w:fill="FFFFFF"/>
        </w:rPr>
        <w:t xml:space="preserve"> </w:t>
      </w:r>
      <w:proofErr w:type="spellStart"/>
      <w:r w:rsidR="00394E6A" w:rsidRPr="0032182E">
        <w:rPr>
          <w:rFonts w:ascii="Arial Narrow" w:hAnsi="Arial Narrow" w:cs="Arial"/>
          <w:sz w:val="24"/>
          <w:szCs w:val="24"/>
          <w:shd w:val="clear" w:color="auto" w:fill="FFFFFF"/>
        </w:rPr>
        <w:t>provođenja</w:t>
      </w:r>
      <w:proofErr w:type="spellEnd"/>
      <w:r w:rsidR="00394E6A" w:rsidRPr="0032182E">
        <w:rPr>
          <w:rFonts w:ascii="Arial Narrow" w:hAnsi="Arial Narrow" w:cs="Arial"/>
          <w:sz w:val="24"/>
          <w:szCs w:val="24"/>
          <w:shd w:val="clear" w:color="auto" w:fill="FFFFFF"/>
        </w:rPr>
        <w:t xml:space="preserve"> </w:t>
      </w:r>
      <w:proofErr w:type="spellStart"/>
      <w:r w:rsidR="00394E6A" w:rsidRPr="0032182E">
        <w:rPr>
          <w:rFonts w:ascii="Arial Narrow" w:hAnsi="Arial Narrow" w:cs="Arial"/>
          <w:sz w:val="24"/>
          <w:szCs w:val="24"/>
          <w:shd w:val="clear" w:color="auto" w:fill="FFFFFF"/>
        </w:rPr>
        <w:t>statističkih</w:t>
      </w:r>
      <w:proofErr w:type="spellEnd"/>
      <w:r w:rsidR="00394E6A" w:rsidRPr="0032182E">
        <w:rPr>
          <w:rFonts w:ascii="Arial Narrow" w:hAnsi="Arial Narrow" w:cs="Arial"/>
          <w:sz w:val="24"/>
          <w:szCs w:val="24"/>
          <w:shd w:val="clear" w:color="auto" w:fill="FFFFFF"/>
        </w:rPr>
        <w:t xml:space="preserve"> </w:t>
      </w:r>
      <w:proofErr w:type="spellStart"/>
      <w:r w:rsidR="00394E6A" w:rsidRPr="0032182E">
        <w:rPr>
          <w:rFonts w:ascii="Arial Narrow" w:hAnsi="Arial Narrow" w:cs="Arial"/>
          <w:sz w:val="24"/>
          <w:szCs w:val="24"/>
          <w:shd w:val="clear" w:color="auto" w:fill="FFFFFF"/>
        </w:rPr>
        <w:t>istraživanja</w:t>
      </w:r>
      <w:proofErr w:type="spellEnd"/>
      <w:r w:rsidR="00394E6A" w:rsidRPr="0032182E">
        <w:rPr>
          <w:rFonts w:ascii="Arial Narrow" w:hAnsi="Arial Narrow" w:cs="Arial"/>
          <w:sz w:val="24"/>
          <w:szCs w:val="24"/>
          <w:shd w:val="clear" w:color="auto" w:fill="FFFFFF"/>
        </w:rPr>
        <w:t xml:space="preserve"> </w:t>
      </w:r>
      <w:proofErr w:type="spellStart"/>
      <w:r w:rsidR="00394E6A" w:rsidRPr="0032182E">
        <w:rPr>
          <w:rFonts w:ascii="Arial Narrow" w:hAnsi="Arial Narrow" w:cs="Arial"/>
          <w:sz w:val="24"/>
          <w:szCs w:val="24"/>
          <w:shd w:val="clear" w:color="auto" w:fill="FFFFFF"/>
        </w:rPr>
        <w:t>od</w:t>
      </w:r>
      <w:proofErr w:type="spellEnd"/>
      <w:r w:rsidR="00394E6A" w:rsidRPr="0032182E">
        <w:rPr>
          <w:rFonts w:ascii="Arial Narrow" w:hAnsi="Arial Narrow" w:cs="Arial"/>
          <w:sz w:val="24"/>
          <w:szCs w:val="24"/>
          <w:shd w:val="clear" w:color="auto" w:fill="FFFFFF"/>
        </w:rPr>
        <w:t xml:space="preserve"> </w:t>
      </w:r>
      <w:proofErr w:type="spellStart"/>
      <w:r w:rsidR="00394E6A" w:rsidRPr="0032182E">
        <w:rPr>
          <w:rFonts w:ascii="Arial Narrow" w:hAnsi="Arial Narrow" w:cs="Arial"/>
          <w:sz w:val="24"/>
          <w:szCs w:val="24"/>
          <w:shd w:val="clear" w:color="auto" w:fill="FFFFFF"/>
        </w:rPr>
        <w:t>interesa</w:t>
      </w:r>
      <w:proofErr w:type="spellEnd"/>
      <w:r w:rsidR="00394E6A" w:rsidRPr="0032182E">
        <w:rPr>
          <w:rFonts w:ascii="Arial Narrow" w:hAnsi="Arial Narrow" w:cs="Arial"/>
          <w:sz w:val="24"/>
          <w:szCs w:val="24"/>
          <w:shd w:val="clear" w:color="auto" w:fill="FFFFFF"/>
        </w:rPr>
        <w:t xml:space="preserve"> za </w:t>
      </w:r>
      <w:proofErr w:type="spellStart"/>
      <w:r w:rsidR="00394E6A" w:rsidRPr="0032182E">
        <w:rPr>
          <w:rFonts w:ascii="Arial Narrow" w:hAnsi="Arial Narrow" w:cs="Arial"/>
          <w:sz w:val="24"/>
          <w:szCs w:val="24"/>
          <w:shd w:val="clear" w:color="auto" w:fill="FFFFFF"/>
        </w:rPr>
        <w:t>Federaciju</w:t>
      </w:r>
      <w:proofErr w:type="spellEnd"/>
      <w:r w:rsidR="00394E6A" w:rsidRPr="0032182E">
        <w:rPr>
          <w:rFonts w:ascii="Arial Narrow" w:hAnsi="Arial Narrow" w:cs="Arial"/>
          <w:sz w:val="24"/>
          <w:szCs w:val="24"/>
          <w:shd w:val="clear" w:color="auto" w:fill="FFFFFF"/>
        </w:rPr>
        <w:t xml:space="preserve"> </w:t>
      </w:r>
      <w:proofErr w:type="spellStart"/>
      <w:r w:rsidR="00394E6A" w:rsidRPr="0032182E">
        <w:rPr>
          <w:rFonts w:ascii="Arial Narrow" w:hAnsi="Arial Narrow" w:cs="Arial"/>
          <w:sz w:val="24"/>
          <w:szCs w:val="24"/>
          <w:shd w:val="clear" w:color="auto" w:fill="FFFFFF"/>
        </w:rPr>
        <w:t>Bosne</w:t>
      </w:r>
      <w:proofErr w:type="spellEnd"/>
      <w:r w:rsidR="00394E6A" w:rsidRPr="0032182E">
        <w:rPr>
          <w:rFonts w:ascii="Arial Narrow" w:hAnsi="Arial Narrow" w:cs="Arial"/>
          <w:sz w:val="24"/>
          <w:szCs w:val="24"/>
          <w:shd w:val="clear" w:color="auto" w:fill="FFFFFF"/>
        </w:rPr>
        <w:t xml:space="preserve"> </w:t>
      </w:r>
      <w:proofErr w:type="spellStart"/>
      <w:r w:rsidR="00394E6A" w:rsidRPr="0032182E">
        <w:rPr>
          <w:rFonts w:ascii="Arial Narrow" w:hAnsi="Arial Narrow" w:cs="Arial"/>
          <w:sz w:val="24"/>
          <w:szCs w:val="24"/>
          <w:shd w:val="clear" w:color="auto" w:fill="FFFFFF"/>
        </w:rPr>
        <w:t>i</w:t>
      </w:r>
      <w:proofErr w:type="spellEnd"/>
      <w:r w:rsidR="00394E6A" w:rsidRPr="0032182E">
        <w:rPr>
          <w:rFonts w:ascii="Arial Narrow" w:hAnsi="Arial Narrow" w:cs="Arial"/>
          <w:sz w:val="24"/>
          <w:szCs w:val="24"/>
          <w:shd w:val="clear" w:color="auto" w:fill="FFFFFF"/>
        </w:rPr>
        <w:t xml:space="preserve"> </w:t>
      </w:r>
      <w:proofErr w:type="spellStart"/>
      <w:r w:rsidR="00394E6A" w:rsidRPr="0032182E">
        <w:rPr>
          <w:rFonts w:ascii="Arial Narrow" w:hAnsi="Arial Narrow" w:cs="Arial"/>
          <w:sz w:val="24"/>
          <w:szCs w:val="24"/>
          <w:shd w:val="clear" w:color="auto" w:fill="FFFFFF"/>
        </w:rPr>
        <w:t>Hercegovine</w:t>
      </w:r>
      <w:proofErr w:type="spellEnd"/>
      <w:r w:rsidR="00394E6A" w:rsidRPr="0032182E">
        <w:rPr>
          <w:rFonts w:ascii="Arial Narrow" w:hAnsi="Arial Narrow" w:cs="Arial"/>
          <w:sz w:val="24"/>
          <w:szCs w:val="24"/>
          <w:shd w:val="clear" w:color="auto" w:fill="FFFFFF"/>
        </w:rPr>
        <w:t xml:space="preserve">, </w:t>
      </w:r>
      <w:r w:rsidR="00394E6A" w:rsidRPr="0032182E">
        <w:rPr>
          <w:rFonts w:ascii="Arial Narrow" w:hAnsi="Arial Narrow" w:cs="Arial"/>
          <w:sz w:val="24"/>
          <w:szCs w:val="24"/>
        </w:rPr>
        <w:t xml:space="preserve">a u </w:t>
      </w:r>
      <w:proofErr w:type="spellStart"/>
      <w:r w:rsidR="00394E6A" w:rsidRPr="0032182E">
        <w:rPr>
          <w:rFonts w:ascii="Arial Narrow" w:hAnsi="Arial Narrow" w:cs="Arial"/>
          <w:sz w:val="24"/>
          <w:szCs w:val="24"/>
        </w:rPr>
        <w:t>skladu</w:t>
      </w:r>
      <w:proofErr w:type="spellEnd"/>
      <w:r w:rsidR="00394E6A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Zakon</w:t>
      </w:r>
      <w:r w:rsidR="00394E6A" w:rsidRPr="0032182E">
        <w:rPr>
          <w:rFonts w:ascii="Arial Narrow" w:hAnsi="Arial Narrow" w:cs="Arial"/>
          <w:sz w:val="24"/>
          <w:szCs w:val="24"/>
        </w:rPr>
        <w:t>om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o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statistici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u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Federaciji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B</w:t>
      </w:r>
      <w:r w:rsidR="00394E6A" w:rsidRPr="0032182E">
        <w:rPr>
          <w:rFonts w:ascii="Arial Narrow" w:hAnsi="Arial Narrow" w:cs="Arial"/>
          <w:sz w:val="24"/>
          <w:szCs w:val="24"/>
        </w:rPr>
        <w:t>osne</w:t>
      </w:r>
      <w:proofErr w:type="spellEnd"/>
      <w:r w:rsidR="00394E6A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394E6A"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="00394E6A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H</w:t>
      </w:r>
      <w:r w:rsidR="00394E6A" w:rsidRPr="0032182E">
        <w:rPr>
          <w:rFonts w:ascii="Arial Narrow" w:hAnsi="Arial Narrow" w:cs="Arial"/>
          <w:sz w:val="24"/>
          <w:szCs w:val="24"/>
        </w:rPr>
        <w:t>ercegovine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(„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Službene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novine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F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BiH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broj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63/03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9/09). </w:t>
      </w:r>
    </w:p>
    <w:p w:rsidR="00007FC1" w:rsidRPr="0032182E" w:rsidRDefault="00007FC1" w:rsidP="0032182E">
      <w:pPr>
        <w:jc w:val="both"/>
        <w:rPr>
          <w:rFonts w:ascii="Arial Narrow" w:hAnsi="Arial Narrow" w:cs="Arial"/>
          <w:b/>
          <w:sz w:val="24"/>
          <w:szCs w:val="24"/>
        </w:rPr>
      </w:pPr>
    </w:p>
    <w:p w:rsidR="00D80603" w:rsidRPr="0032182E" w:rsidRDefault="00D80603" w:rsidP="0032182E">
      <w:pPr>
        <w:jc w:val="both"/>
        <w:rPr>
          <w:rFonts w:ascii="Arial Narrow" w:hAnsi="Arial Narrow" w:cs="Arial"/>
          <w:b/>
          <w:sz w:val="24"/>
          <w:szCs w:val="24"/>
        </w:rPr>
      </w:pPr>
      <w:r w:rsidRPr="0032182E">
        <w:rPr>
          <w:rFonts w:ascii="Arial Narrow" w:hAnsi="Arial Narrow" w:cs="Arial"/>
          <w:b/>
          <w:sz w:val="24"/>
          <w:szCs w:val="24"/>
        </w:rPr>
        <w:t>METODOLOŠKE OSNOVE</w:t>
      </w:r>
    </w:p>
    <w:p w:rsidR="00D80603" w:rsidRPr="0032182E" w:rsidRDefault="00D80603" w:rsidP="0032182E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/>
          <w:sz w:val="24"/>
          <w:szCs w:val="24"/>
        </w:rPr>
        <w:t>Cilj</w:t>
      </w:r>
      <w:proofErr w:type="spellEnd"/>
      <w:r w:rsidRPr="0032182E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/>
          <w:sz w:val="24"/>
          <w:szCs w:val="24"/>
        </w:rPr>
        <w:t>i</w:t>
      </w:r>
      <w:proofErr w:type="spellEnd"/>
      <w:r w:rsidRPr="0032182E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/>
          <w:sz w:val="24"/>
          <w:szCs w:val="24"/>
        </w:rPr>
        <w:t>sadržaj</w:t>
      </w:r>
      <w:proofErr w:type="spellEnd"/>
      <w:r w:rsidRPr="0032182E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/>
          <w:sz w:val="24"/>
          <w:szCs w:val="24"/>
        </w:rPr>
        <w:t>istraživanja</w:t>
      </w:r>
      <w:proofErr w:type="spellEnd"/>
    </w:p>
    <w:p w:rsidR="00007FC1" w:rsidRPr="0032182E" w:rsidRDefault="00D80603" w:rsidP="0032182E">
      <w:pPr>
        <w:spacing w:after="0"/>
        <w:jc w:val="both"/>
        <w:rPr>
          <w:rFonts w:ascii="Arial Narrow" w:hAnsi="Arial Narrow" w:cs="Arial"/>
          <w:sz w:val="24"/>
          <w:szCs w:val="24"/>
        </w:rPr>
      </w:pPr>
      <w:proofErr w:type="spellStart"/>
      <w:r w:rsidRPr="0032182E">
        <w:rPr>
          <w:rFonts w:ascii="Arial Narrow" w:hAnsi="Arial Narrow" w:cs="Arial"/>
          <w:sz w:val="24"/>
          <w:szCs w:val="24"/>
        </w:rPr>
        <w:t>Godišnji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izvještaj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o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akvakulturi</w:t>
      </w:r>
      <w:proofErr w:type="spellEnd"/>
      <w:r w:rsidR="004153B7" w:rsidRPr="0032182E">
        <w:rPr>
          <w:rFonts w:ascii="Arial Narrow" w:hAnsi="Arial Narrow" w:cs="Arial"/>
          <w:sz w:val="24"/>
          <w:szCs w:val="24"/>
        </w:rPr>
        <w:t>/</w:t>
      </w:r>
      <w:proofErr w:type="spellStart"/>
      <w:r w:rsidR="004153B7" w:rsidRPr="0032182E">
        <w:rPr>
          <w:rFonts w:ascii="Arial Narrow" w:hAnsi="Arial Narrow" w:cs="Arial"/>
          <w:sz w:val="24"/>
          <w:szCs w:val="24"/>
        </w:rPr>
        <w:t>vodenom</w:t>
      </w:r>
      <w:proofErr w:type="spellEnd"/>
      <w:r w:rsidR="004153B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153B7" w:rsidRPr="0032182E">
        <w:rPr>
          <w:rFonts w:ascii="Arial Narrow" w:hAnsi="Arial Narrow" w:cs="Arial"/>
          <w:sz w:val="24"/>
          <w:szCs w:val="24"/>
        </w:rPr>
        <w:t>uzgoju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treba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da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obezbjedi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podatke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o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broju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="004153B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153B7" w:rsidRPr="0032182E">
        <w:rPr>
          <w:rFonts w:ascii="Arial Narrow" w:hAnsi="Arial Narrow" w:cs="Arial"/>
          <w:sz w:val="24"/>
          <w:szCs w:val="24"/>
        </w:rPr>
        <w:t>strukturi</w:t>
      </w:r>
      <w:proofErr w:type="spellEnd"/>
      <w:r w:rsidR="004153B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153B7" w:rsidRPr="0032182E">
        <w:rPr>
          <w:rFonts w:ascii="Arial Narrow" w:hAnsi="Arial Narrow" w:cs="Arial"/>
          <w:sz w:val="24"/>
          <w:szCs w:val="24"/>
        </w:rPr>
        <w:t>zaposlenih</w:t>
      </w:r>
      <w:proofErr w:type="spellEnd"/>
      <w:r w:rsidR="004153B7" w:rsidRPr="0032182E">
        <w:rPr>
          <w:rFonts w:ascii="Arial Narrow" w:hAnsi="Arial Narrow" w:cs="Arial"/>
          <w:sz w:val="24"/>
          <w:szCs w:val="24"/>
        </w:rPr>
        <w:t xml:space="preserve"> u </w:t>
      </w:r>
      <w:proofErr w:type="spellStart"/>
      <w:r w:rsidR="004153B7" w:rsidRPr="0032182E">
        <w:rPr>
          <w:rFonts w:ascii="Arial Narrow" w:hAnsi="Arial Narrow" w:cs="Arial"/>
          <w:sz w:val="24"/>
          <w:szCs w:val="24"/>
        </w:rPr>
        <w:t>djelatnosti</w:t>
      </w:r>
      <w:proofErr w:type="spellEnd"/>
      <w:r w:rsidR="004153B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153B7" w:rsidRPr="0032182E">
        <w:rPr>
          <w:rFonts w:ascii="Arial Narrow" w:hAnsi="Arial Narrow" w:cs="Arial"/>
          <w:sz w:val="24"/>
          <w:szCs w:val="24"/>
        </w:rPr>
        <w:t>uzg</w:t>
      </w:r>
      <w:r w:rsidR="004F6AA2" w:rsidRPr="0032182E">
        <w:rPr>
          <w:rFonts w:ascii="Arial Narrow" w:hAnsi="Arial Narrow" w:cs="Arial"/>
          <w:sz w:val="24"/>
          <w:szCs w:val="24"/>
        </w:rPr>
        <w:t>oja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ribe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, o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plovnim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sredstvima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opremi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površ</w:t>
      </w:r>
      <w:r w:rsidR="004153B7" w:rsidRPr="0032182E">
        <w:rPr>
          <w:rFonts w:ascii="Arial Narrow" w:hAnsi="Arial Narrow" w:cs="Arial"/>
          <w:sz w:val="24"/>
          <w:szCs w:val="24"/>
        </w:rPr>
        <w:t>ini</w:t>
      </w:r>
      <w:proofErr w:type="spellEnd"/>
      <w:r w:rsidR="004153B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153B7" w:rsidRPr="0032182E">
        <w:rPr>
          <w:rFonts w:ascii="Arial Narrow" w:hAnsi="Arial Narrow" w:cs="Arial"/>
          <w:sz w:val="24"/>
          <w:szCs w:val="24"/>
        </w:rPr>
        <w:t>ribnjaka</w:t>
      </w:r>
      <w:proofErr w:type="spellEnd"/>
      <w:r w:rsidR="004153B7"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proizvodnji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prodaji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ikre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mladji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ribe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(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morske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="004153B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slatkovodne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),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uvozu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mlađi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kao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troš</w:t>
      </w:r>
      <w:r w:rsidR="004153B7" w:rsidRPr="0032182E">
        <w:rPr>
          <w:rFonts w:ascii="Arial Narrow" w:hAnsi="Arial Narrow" w:cs="Arial"/>
          <w:sz w:val="24"/>
          <w:szCs w:val="24"/>
        </w:rPr>
        <w:t>kovima</w:t>
      </w:r>
      <w:proofErr w:type="spellEnd"/>
      <w:r w:rsidR="004153B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153B7" w:rsidRPr="0032182E">
        <w:rPr>
          <w:rFonts w:ascii="Arial Narrow" w:hAnsi="Arial Narrow" w:cs="Arial"/>
          <w:sz w:val="24"/>
          <w:szCs w:val="24"/>
        </w:rPr>
        <w:t>proizvodnje</w:t>
      </w:r>
      <w:proofErr w:type="spellEnd"/>
      <w:r w:rsidR="004153B7" w:rsidRPr="0032182E">
        <w:rPr>
          <w:rFonts w:ascii="Arial Narrow" w:hAnsi="Arial Narrow" w:cs="Arial"/>
          <w:sz w:val="24"/>
          <w:szCs w:val="24"/>
        </w:rPr>
        <w:t xml:space="preserve"> (</w:t>
      </w:r>
      <w:proofErr w:type="spellStart"/>
      <w:r w:rsidR="004153B7" w:rsidRPr="0032182E">
        <w:rPr>
          <w:rFonts w:ascii="Arial Narrow" w:hAnsi="Arial Narrow" w:cs="Arial"/>
          <w:sz w:val="24"/>
          <w:szCs w:val="24"/>
        </w:rPr>
        <w:t>hrana</w:t>
      </w:r>
      <w:proofErr w:type="spellEnd"/>
      <w:r w:rsidR="004153B7"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="004153B7" w:rsidRPr="0032182E">
        <w:rPr>
          <w:rFonts w:ascii="Arial Narrow" w:hAnsi="Arial Narrow" w:cs="Arial"/>
          <w:sz w:val="24"/>
          <w:szCs w:val="24"/>
        </w:rPr>
        <w:t>kreč</w:t>
      </w:r>
      <w:proofErr w:type="spellEnd"/>
      <w:r w:rsidR="004153B7"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="004153B7" w:rsidRPr="0032182E">
        <w:rPr>
          <w:rFonts w:ascii="Arial Narrow" w:hAnsi="Arial Narrow" w:cs="Arial"/>
          <w:sz w:val="24"/>
          <w:szCs w:val="24"/>
        </w:rPr>
        <w:t>đubrivo</w:t>
      </w:r>
      <w:proofErr w:type="spellEnd"/>
      <w:r w:rsidR="004153B7"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="004153B7" w:rsidRPr="0032182E">
        <w:rPr>
          <w:rFonts w:ascii="Arial Narrow" w:hAnsi="Arial Narrow" w:cs="Arial"/>
          <w:sz w:val="24"/>
          <w:szCs w:val="24"/>
        </w:rPr>
        <w:t>električna</w:t>
      </w:r>
      <w:proofErr w:type="spellEnd"/>
      <w:r w:rsidR="004153B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153B7" w:rsidRPr="0032182E">
        <w:rPr>
          <w:rFonts w:ascii="Arial Narrow" w:hAnsi="Arial Narrow" w:cs="Arial"/>
          <w:sz w:val="24"/>
          <w:szCs w:val="24"/>
        </w:rPr>
        <w:t>energija</w:t>
      </w:r>
      <w:proofErr w:type="spellEnd"/>
      <w:r w:rsidR="004153B7"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="004153B7" w:rsidRPr="0032182E">
        <w:rPr>
          <w:rFonts w:ascii="Arial Narrow" w:hAnsi="Arial Narrow" w:cs="Arial"/>
          <w:sz w:val="24"/>
          <w:szCs w:val="24"/>
        </w:rPr>
        <w:t>griva</w:t>
      </w:r>
      <w:proofErr w:type="spellEnd"/>
      <w:r w:rsidR="004153B7"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="004153B7" w:rsidRPr="0032182E">
        <w:rPr>
          <w:rFonts w:ascii="Arial Narrow" w:hAnsi="Arial Narrow" w:cs="Arial"/>
          <w:sz w:val="24"/>
          <w:szCs w:val="24"/>
        </w:rPr>
        <w:t>motorna</w:t>
      </w:r>
      <w:proofErr w:type="spellEnd"/>
      <w:r w:rsidR="004153B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153B7" w:rsidRPr="0032182E">
        <w:rPr>
          <w:rFonts w:ascii="Arial Narrow" w:hAnsi="Arial Narrow" w:cs="Arial"/>
          <w:sz w:val="24"/>
          <w:szCs w:val="24"/>
        </w:rPr>
        <w:t>ulja</w:t>
      </w:r>
      <w:proofErr w:type="spellEnd"/>
      <w:r w:rsidR="004153B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maziva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kiseonik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usluge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ostali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troškovi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>).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Prikupljenim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podacima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stič</w:t>
      </w:r>
      <w:r w:rsidR="004153B7" w:rsidRPr="0032182E">
        <w:rPr>
          <w:rFonts w:ascii="Arial Narrow" w:hAnsi="Arial Narrow" w:cs="Arial"/>
          <w:sz w:val="24"/>
          <w:szCs w:val="24"/>
        </w:rPr>
        <w:t>e</w:t>
      </w:r>
      <w:proofErr w:type="spellEnd"/>
      <w:r w:rsidR="004153B7" w:rsidRPr="0032182E">
        <w:rPr>
          <w:rFonts w:ascii="Arial Narrow" w:hAnsi="Arial Narrow" w:cs="Arial"/>
          <w:sz w:val="24"/>
          <w:szCs w:val="24"/>
        </w:rPr>
        <w:t xml:space="preserve"> se </w:t>
      </w:r>
      <w:proofErr w:type="spellStart"/>
      <w:r w:rsidR="004153B7" w:rsidRPr="0032182E">
        <w:rPr>
          <w:rFonts w:ascii="Arial Narrow" w:hAnsi="Arial Narrow" w:cs="Arial"/>
          <w:sz w:val="24"/>
          <w:szCs w:val="24"/>
        </w:rPr>
        <w:t>uvid</w:t>
      </w:r>
      <w:proofErr w:type="spellEnd"/>
      <w:r w:rsidR="004153B7" w:rsidRPr="0032182E">
        <w:rPr>
          <w:rFonts w:ascii="Arial Narrow" w:hAnsi="Arial Narrow" w:cs="Arial"/>
          <w:sz w:val="24"/>
          <w:szCs w:val="24"/>
        </w:rPr>
        <w:t xml:space="preserve"> u </w:t>
      </w:r>
      <w:proofErr w:type="spellStart"/>
      <w:r w:rsidR="004153B7" w:rsidRPr="0032182E">
        <w:rPr>
          <w:rFonts w:ascii="Arial Narrow" w:hAnsi="Arial Narrow" w:cs="Arial"/>
          <w:sz w:val="24"/>
          <w:szCs w:val="24"/>
        </w:rPr>
        <w:t>k</w:t>
      </w:r>
      <w:r w:rsidR="004F6AA2" w:rsidRPr="0032182E">
        <w:rPr>
          <w:rFonts w:ascii="Arial Narrow" w:hAnsi="Arial Narrow" w:cs="Arial"/>
          <w:sz w:val="24"/>
          <w:szCs w:val="24"/>
        </w:rPr>
        <w:t>retanje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="004153B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153B7" w:rsidRPr="0032182E">
        <w:rPr>
          <w:rFonts w:ascii="Arial Narrow" w:hAnsi="Arial Narrow" w:cs="Arial"/>
          <w:sz w:val="24"/>
          <w:szCs w:val="24"/>
        </w:rPr>
        <w:t>na</w:t>
      </w:r>
      <w:r w:rsidR="004F6AA2" w:rsidRPr="0032182E">
        <w:rPr>
          <w:rFonts w:ascii="Arial Narrow" w:hAnsi="Arial Narrow" w:cs="Arial"/>
          <w:sz w:val="24"/>
          <w:szCs w:val="24"/>
        </w:rPr>
        <w:t>stale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promjene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u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ovoj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oblasti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što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omogućava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donoš</w:t>
      </w:r>
      <w:r w:rsidR="004153B7" w:rsidRPr="0032182E">
        <w:rPr>
          <w:rFonts w:ascii="Arial Narrow" w:hAnsi="Arial Narrow" w:cs="Arial"/>
          <w:sz w:val="24"/>
          <w:szCs w:val="24"/>
        </w:rPr>
        <w:t>enje</w:t>
      </w:r>
      <w:proofErr w:type="spellEnd"/>
      <w:r w:rsidR="004153B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153B7" w:rsidRPr="0032182E">
        <w:rPr>
          <w:rFonts w:ascii="Arial Narrow" w:hAnsi="Arial Narrow" w:cs="Arial"/>
          <w:sz w:val="24"/>
          <w:szCs w:val="24"/>
        </w:rPr>
        <w:t>m</w:t>
      </w:r>
      <w:r w:rsidR="00955E5F" w:rsidRPr="0032182E">
        <w:rPr>
          <w:rFonts w:ascii="Arial Narrow" w:hAnsi="Arial Narrow" w:cs="Arial"/>
          <w:sz w:val="24"/>
          <w:szCs w:val="24"/>
        </w:rPr>
        <w:t>je</w:t>
      </w:r>
      <w:r w:rsidR="004F6AA2" w:rsidRPr="0032182E">
        <w:rPr>
          <w:rFonts w:ascii="Arial Narrow" w:hAnsi="Arial Narrow" w:cs="Arial"/>
          <w:sz w:val="24"/>
          <w:szCs w:val="24"/>
        </w:rPr>
        <w:t>ra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za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njeno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unapređ</w:t>
      </w:r>
      <w:r w:rsidR="004153B7" w:rsidRPr="0032182E">
        <w:rPr>
          <w:rFonts w:ascii="Arial Narrow" w:hAnsi="Arial Narrow" w:cs="Arial"/>
          <w:sz w:val="24"/>
          <w:szCs w:val="24"/>
        </w:rPr>
        <w:t>enje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kao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usklađivanje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statistike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akvakulture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sa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standardima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preporukama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EU (Regulation No. 762/2008/EC).</w:t>
      </w:r>
    </w:p>
    <w:p w:rsidR="00007FC1" w:rsidRPr="0032182E" w:rsidRDefault="00007FC1" w:rsidP="0032182E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ED4A7F" w:rsidRPr="0032182E" w:rsidRDefault="00D80603" w:rsidP="0032182E">
      <w:pPr>
        <w:spacing w:after="0"/>
        <w:jc w:val="both"/>
        <w:rPr>
          <w:rFonts w:ascii="Arial Narrow" w:hAnsi="Arial Narrow" w:cs="Arial"/>
          <w:sz w:val="24"/>
          <w:szCs w:val="24"/>
        </w:rPr>
      </w:pPr>
      <w:proofErr w:type="spellStart"/>
      <w:r w:rsidRPr="0032182E">
        <w:rPr>
          <w:rFonts w:ascii="Arial Narrow" w:hAnsi="Arial Narrow" w:cs="Arial"/>
          <w:b/>
          <w:sz w:val="24"/>
          <w:szCs w:val="24"/>
        </w:rPr>
        <w:t>Jedinice</w:t>
      </w:r>
      <w:proofErr w:type="spellEnd"/>
      <w:r w:rsidRPr="0032182E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/>
          <w:sz w:val="24"/>
          <w:szCs w:val="24"/>
        </w:rPr>
        <w:t>posmatranja</w:t>
      </w:r>
      <w:proofErr w:type="spellEnd"/>
      <w:r w:rsidRPr="0032182E">
        <w:rPr>
          <w:rFonts w:ascii="Arial Narrow" w:hAnsi="Arial Narrow" w:cs="Arial"/>
          <w:b/>
          <w:sz w:val="24"/>
          <w:szCs w:val="24"/>
        </w:rPr>
        <w:t xml:space="preserve"> </w:t>
      </w:r>
    </w:p>
    <w:p w:rsidR="00CB5859" w:rsidRPr="0032182E" w:rsidRDefault="0032182E" w:rsidP="0032182E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  <w:proofErr w:type="spellStart"/>
      <w:r>
        <w:rPr>
          <w:rFonts w:ascii="Arial Narrow" w:hAnsi="Arial Narrow" w:cs="Arial"/>
          <w:sz w:val="24"/>
          <w:szCs w:val="24"/>
        </w:rPr>
        <w:t>Godi</w:t>
      </w:r>
      <w:r w:rsidR="004F6AA2" w:rsidRPr="0032182E">
        <w:rPr>
          <w:rFonts w:ascii="Arial Narrow" w:hAnsi="Arial Narrow" w:cs="Arial"/>
          <w:sz w:val="24"/>
          <w:szCs w:val="24"/>
        </w:rPr>
        <w:t>šnjim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izvješ</w:t>
      </w:r>
      <w:r w:rsidR="00CB5859" w:rsidRPr="0032182E">
        <w:rPr>
          <w:rFonts w:ascii="Arial Narrow" w:hAnsi="Arial Narrow" w:cs="Arial"/>
          <w:sz w:val="24"/>
          <w:szCs w:val="24"/>
        </w:rPr>
        <w:t>tajem</w:t>
      </w:r>
      <w:proofErr w:type="spellEnd"/>
      <w:r w:rsidR="00CB5859" w:rsidRPr="0032182E">
        <w:rPr>
          <w:rFonts w:ascii="Arial Narrow" w:hAnsi="Arial Narrow" w:cs="Arial"/>
          <w:sz w:val="24"/>
          <w:szCs w:val="24"/>
        </w:rPr>
        <w:t xml:space="preserve"> o </w:t>
      </w:r>
      <w:proofErr w:type="spellStart"/>
      <w:r w:rsidR="00CB5859" w:rsidRPr="0032182E">
        <w:rPr>
          <w:rFonts w:ascii="Arial Narrow" w:hAnsi="Arial Narrow" w:cs="Arial"/>
          <w:sz w:val="24"/>
          <w:szCs w:val="24"/>
        </w:rPr>
        <w:t>akvakulturi</w:t>
      </w:r>
      <w:proofErr w:type="spellEnd"/>
      <w:r w:rsidR="00CB5859" w:rsidRPr="0032182E">
        <w:rPr>
          <w:rFonts w:ascii="Arial Narrow" w:hAnsi="Arial Narrow" w:cs="Arial"/>
          <w:sz w:val="24"/>
          <w:szCs w:val="24"/>
        </w:rPr>
        <w:t>/</w:t>
      </w:r>
      <w:proofErr w:type="spellStart"/>
      <w:r w:rsidR="00CB5859" w:rsidRPr="0032182E">
        <w:rPr>
          <w:rFonts w:ascii="Arial Narrow" w:hAnsi="Arial Narrow" w:cs="Arial"/>
          <w:sz w:val="24"/>
          <w:szCs w:val="24"/>
        </w:rPr>
        <w:t>vodenom</w:t>
      </w:r>
      <w:proofErr w:type="spellEnd"/>
      <w:r w:rsidR="00CB5859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CB5859" w:rsidRPr="0032182E">
        <w:rPr>
          <w:rFonts w:ascii="Arial Narrow" w:hAnsi="Arial Narrow" w:cs="Arial"/>
          <w:sz w:val="24"/>
          <w:szCs w:val="24"/>
        </w:rPr>
        <w:t>uzgoju</w:t>
      </w:r>
      <w:proofErr w:type="spellEnd"/>
      <w:r w:rsidR="00CB5859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CB5859" w:rsidRPr="0032182E">
        <w:rPr>
          <w:rFonts w:ascii="Arial Narrow" w:hAnsi="Arial Narrow" w:cs="Arial"/>
          <w:sz w:val="24"/>
          <w:szCs w:val="24"/>
        </w:rPr>
        <w:t>obuhvataju</w:t>
      </w:r>
      <w:proofErr w:type="spellEnd"/>
      <w:r w:rsidR="00CB5859" w:rsidRPr="0032182E">
        <w:rPr>
          <w:rFonts w:ascii="Arial Narrow" w:hAnsi="Arial Narrow" w:cs="Arial"/>
          <w:sz w:val="24"/>
          <w:szCs w:val="24"/>
        </w:rPr>
        <w:t xml:space="preserve"> se </w:t>
      </w:r>
      <w:proofErr w:type="spellStart"/>
      <w:r w:rsidR="00CB5859" w:rsidRPr="0032182E">
        <w:rPr>
          <w:rFonts w:ascii="Arial Narrow" w:hAnsi="Arial Narrow" w:cs="Arial"/>
          <w:sz w:val="24"/>
          <w:szCs w:val="24"/>
        </w:rPr>
        <w:t>pravna</w:t>
      </w:r>
      <w:proofErr w:type="spellEnd"/>
      <w:r w:rsidR="00CB5859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CB5859" w:rsidRPr="0032182E">
        <w:rPr>
          <w:rFonts w:ascii="Arial Narrow" w:hAnsi="Arial Narrow" w:cs="Arial"/>
          <w:sz w:val="24"/>
          <w:szCs w:val="24"/>
        </w:rPr>
        <w:t>lica</w:t>
      </w:r>
      <w:proofErr w:type="spellEnd"/>
      <w:r w:rsidR="00CB5859"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="00CB5859" w:rsidRPr="0032182E">
        <w:rPr>
          <w:rFonts w:ascii="Arial Narrow" w:hAnsi="Arial Narrow" w:cs="Arial"/>
          <w:sz w:val="24"/>
          <w:szCs w:val="24"/>
        </w:rPr>
        <w:t>dijelovi</w:t>
      </w:r>
      <w:proofErr w:type="spellEnd"/>
      <w:r w:rsidR="00CB5859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CB5859" w:rsidRPr="0032182E">
        <w:rPr>
          <w:rFonts w:ascii="Arial Narrow" w:hAnsi="Arial Narrow" w:cs="Arial"/>
          <w:sz w:val="24"/>
          <w:szCs w:val="24"/>
        </w:rPr>
        <w:t>pravnih</w:t>
      </w:r>
      <w:proofErr w:type="spellEnd"/>
      <w:r w:rsidR="00CB5859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CB5859" w:rsidRPr="0032182E">
        <w:rPr>
          <w:rFonts w:ascii="Arial Narrow" w:hAnsi="Arial Narrow" w:cs="Arial"/>
          <w:sz w:val="24"/>
          <w:szCs w:val="24"/>
        </w:rPr>
        <w:t>lica</w:t>
      </w:r>
      <w:proofErr w:type="spellEnd"/>
      <w:r w:rsidR="00CB5859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08529A"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="00CB5859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CB5859" w:rsidRPr="0032182E">
        <w:rPr>
          <w:rFonts w:ascii="Arial Narrow" w:hAnsi="Arial Narrow" w:cs="Arial"/>
          <w:sz w:val="24"/>
          <w:szCs w:val="24"/>
        </w:rPr>
        <w:t>jedinice</w:t>
      </w:r>
      <w:proofErr w:type="spellEnd"/>
      <w:r w:rsidR="00CB5859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CB5859" w:rsidRPr="0032182E">
        <w:rPr>
          <w:rFonts w:ascii="Arial Narrow" w:hAnsi="Arial Narrow" w:cs="Arial"/>
          <w:sz w:val="24"/>
          <w:szCs w:val="24"/>
        </w:rPr>
        <w:t>prema</w:t>
      </w:r>
      <w:proofErr w:type="spellEnd"/>
      <w:r w:rsidR="00CB5859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CB5859" w:rsidRPr="0032182E">
        <w:rPr>
          <w:rFonts w:ascii="Arial Narrow" w:hAnsi="Arial Narrow" w:cs="Arial"/>
          <w:sz w:val="24"/>
          <w:szCs w:val="24"/>
        </w:rPr>
        <w:t>vrsti</w:t>
      </w:r>
      <w:proofErr w:type="spellEnd"/>
      <w:r w:rsidR="00CB5859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CB5859" w:rsidRPr="0032182E">
        <w:rPr>
          <w:rFonts w:ascii="Arial Narrow" w:hAnsi="Arial Narrow" w:cs="Arial"/>
          <w:sz w:val="24"/>
          <w:szCs w:val="24"/>
        </w:rPr>
        <w:t>djelatnosti</w:t>
      </w:r>
      <w:proofErr w:type="spellEnd"/>
      <w:r w:rsidR="00CB5859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CB5859" w:rsidRPr="0032182E">
        <w:rPr>
          <w:rFonts w:ascii="Arial Narrow" w:hAnsi="Arial Narrow" w:cs="Arial"/>
          <w:sz w:val="24"/>
          <w:szCs w:val="24"/>
        </w:rPr>
        <w:t>koji</w:t>
      </w:r>
      <w:proofErr w:type="spellEnd"/>
      <w:r w:rsidR="00CB5859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CB5859" w:rsidRPr="0032182E">
        <w:rPr>
          <w:rFonts w:ascii="Arial Narrow" w:hAnsi="Arial Narrow" w:cs="Arial"/>
          <w:sz w:val="24"/>
          <w:szCs w:val="24"/>
        </w:rPr>
        <w:t>su</w:t>
      </w:r>
      <w:proofErr w:type="spellEnd"/>
      <w:r w:rsidR="00CB5859" w:rsidRPr="0032182E">
        <w:rPr>
          <w:rFonts w:ascii="Arial Narrow" w:hAnsi="Arial Narrow" w:cs="Arial"/>
          <w:sz w:val="24"/>
          <w:szCs w:val="24"/>
        </w:rPr>
        <w:t xml:space="preserve"> u </w:t>
      </w:r>
      <w:proofErr w:type="spellStart"/>
      <w:r w:rsidR="00955E5F" w:rsidRPr="0032182E">
        <w:rPr>
          <w:rFonts w:ascii="Arial Narrow" w:hAnsi="Arial Narrow" w:cs="Arial"/>
          <w:sz w:val="24"/>
          <w:szCs w:val="24"/>
        </w:rPr>
        <w:t>Administrativnom</w:t>
      </w:r>
      <w:proofErr w:type="spellEnd"/>
      <w:r w:rsidR="00955E5F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955E5F" w:rsidRPr="0032182E">
        <w:rPr>
          <w:rFonts w:ascii="Arial Narrow" w:hAnsi="Arial Narrow" w:cs="Arial"/>
          <w:sz w:val="24"/>
          <w:szCs w:val="24"/>
        </w:rPr>
        <w:t>registru</w:t>
      </w:r>
      <w:proofErr w:type="spellEnd"/>
      <w:r w:rsidR="00955E5F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955E5F" w:rsidRPr="0032182E">
        <w:rPr>
          <w:rFonts w:ascii="Arial Narrow" w:hAnsi="Arial Narrow" w:cs="Arial"/>
          <w:sz w:val="24"/>
          <w:szCs w:val="24"/>
        </w:rPr>
        <w:t>poslovnih</w:t>
      </w:r>
      <w:proofErr w:type="spellEnd"/>
      <w:r w:rsidR="00955E5F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955E5F" w:rsidRPr="0032182E">
        <w:rPr>
          <w:rFonts w:ascii="Arial Narrow" w:hAnsi="Arial Narrow" w:cs="Arial"/>
          <w:sz w:val="24"/>
          <w:szCs w:val="24"/>
        </w:rPr>
        <w:t>subjekata</w:t>
      </w:r>
      <w:proofErr w:type="spellEnd"/>
      <w:r w:rsidR="00955E5F" w:rsidRPr="0032182E">
        <w:rPr>
          <w:rFonts w:ascii="Arial Narrow" w:hAnsi="Arial Narrow" w:cs="Arial"/>
          <w:sz w:val="24"/>
          <w:szCs w:val="24"/>
        </w:rPr>
        <w:t xml:space="preserve"> , u </w:t>
      </w:r>
      <w:proofErr w:type="spellStart"/>
      <w:r w:rsidR="00955E5F" w:rsidRPr="0032182E">
        <w:rPr>
          <w:rFonts w:ascii="Arial Narrow" w:hAnsi="Arial Narrow" w:cs="Arial"/>
          <w:sz w:val="24"/>
          <w:szCs w:val="24"/>
        </w:rPr>
        <w:t>skladu</w:t>
      </w:r>
      <w:proofErr w:type="spellEnd"/>
      <w:r w:rsidR="00955E5F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955E5F" w:rsidRPr="0032182E">
        <w:rPr>
          <w:rFonts w:ascii="Arial Narrow" w:hAnsi="Arial Narrow" w:cs="Arial"/>
          <w:sz w:val="24"/>
          <w:szCs w:val="24"/>
        </w:rPr>
        <w:t>sa</w:t>
      </w:r>
      <w:proofErr w:type="spellEnd"/>
      <w:r w:rsidR="00955E5F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955E5F" w:rsidRPr="0032182E">
        <w:rPr>
          <w:rFonts w:ascii="Arial Narrow" w:hAnsi="Arial Narrow" w:cs="Arial"/>
          <w:sz w:val="24"/>
          <w:szCs w:val="24"/>
        </w:rPr>
        <w:t>klasifikacijom</w:t>
      </w:r>
      <w:proofErr w:type="spellEnd"/>
      <w:r w:rsidR="00955E5F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955E5F" w:rsidRPr="0032182E">
        <w:rPr>
          <w:rFonts w:ascii="Arial Narrow" w:hAnsi="Arial Narrow" w:cs="Arial"/>
          <w:sz w:val="24"/>
          <w:szCs w:val="24"/>
        </w:rPr>
        <w:t>djelatnosti</w:t>
      </w:r>
      <w:proofErr w:type="spellEnd"/>
      <w:r w:rsidR="00955E5F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955E5F" w:rsidRPr="0032182E">
        <w:rPr>
          <w:rFonts w:ascii="Arial Narrow" w:hAnsi="Arial Narrow" w:cs="Arial"/>
          <w:sz w:val="24"/>
          <w:szCs w:val="24"/>
        </w:rPr>
        <w:t>BiH</w:t>
      </w:r>
      <w:proofErr w:type="spellEnd"/>
      <w:r w:rsidR="00955E5F" w:rsidRPr="0032182E">
        <w:rPr>
          <w:rFonts w:ascii="Arial Narrow" w:hAnsi="Arial Narrow" w:cs="Arial"/>
          <w:sz w:val="24"/>
          <w:szCs w:val="24"/>
        </w:rPr>
        <w:t xml:space="preserve"> 2010, </w:t>
      </w:r>
      <w:proofErr w:type="spellStart"/>
      <w:r w:rsidR="00955E5F" w:rsidRPr="0032182E">
        <w:rPr>
          <w:rFonts w:ascii="Arial Narrow" w:hAnsi="Arial Narrow" w:cs="Arial"/>
          <w:sz w:val="24"/>
          <w:szCs w:val="24"/>
        </w:rPr>
        <w:t>razvrstane</w:t>
      </w:r>
      <w:proofErr w:type="spellEnd"/>
      <w:r w:rsidR="00955E5F" w:rsidRPr="0032182E">
        <w:rPr>
          <w:rFonts w:ascii="Arial Narrow" w:hAnsi="Arial Narrow" w:cs="Arial"/>
          <w:sz w:val="24"/>
          <w:szCs w:val="24"/>
        </w:rPr>
        <w:t xml:space="preserve"> u </w:t>
      </w:r>
      <w:proofErr w:type="spellStart"/>
      <w:r w:rsidR="00955E5F" w:rsidRPr="0032182E">
        <w:rPr>
          <w:rFonts w:ascii="Arial Narrow" w:hAnsi="Arial Narrow" w:cs="Arial"/>
          <w:sz w:val="24"/>
          <w:szCs w:val="24"/>
        </w:rPr>
        <w:t>područje</w:t>
      </w:r>
      <w:proofErr w:type="spellEnd"/>
      <w:r w:rsidR="00955E5F" w:rsidRPr="0032182E">
        <w:rPr>
          <w:rFonts w:ascii="Arial Narrow" w:hAnsi="Arial Narrow" w:cs="Arial"/>
          <w:sz w:val="24"/>
          <w:szCs w:val="24"/>
        </w:rPr>
        <w:t xml:space="preserve"> A, Oblast 03, Grana 03.2.</w:t>
      </w:r>
    </w:p>
    <w:p w:rsidR="00007FC1" w:rsidRPr="0032182E" w:rsidRDefault="00007FC1" w:rsidP="0032182E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D80603" w:rsidRPr="0032182E" w:rsidRDefault="00D80603" w:rsidP="0032182E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  <w:proofErr w:type="spellStart"/>
      <w:r w:rsidRPr="0032182E">
        <w:rPr>
          <w:rFonts w:ascii="Arial Narrow" w:hAnsi="Arial Narrow" w:cs="Arial"/>
          <w:b/>
          <w:sz w:val="24"/>
          <w:szCs w:val="24"/>
        </w:rPr>
        <w:t>Obuhvat</w:t>
      </w:r>
      <w:proofErr w:type="spellEnd"/>
      <w:r w:rsidRPr="0032182E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/>
          <w:sz w:val="24"/>
          <w:szCs w:val="24"/>
        </w:rPr>
        <w:t>istraživanja</w:t>
      </w:r>
      <w:proofErr w:type="spellEnd"/>
    </w:p>
    <w:p w:rsidR="00D80603" w:rsidRPr="0032182E" w:rsidRDefault="00955E5F" w:rsidP="0032182E">
      <w:pPr>
        <w:spacing w:after="0"/>
        <w:jc w:val="both"/>
        <w:rPr>
          <w:rFonts w:ascii="Arial Narrow" w:hAnsi="Arial Narrow" w:cs="Arial"/>
          <w:sz w:val="24"/>
          <w:szCs w:val="24"/>
        </w:rPr>
      </w:pPr>
      <w:proofErr w:type="spellStart"/>
      <w:r w:rsidRPr="0032182E">
        <w:rPr>
          <w:rFonts w:ascii="Arial Narrow" w:hAnsi="Arial Narrow" w:cs="Arial"/>
          <w:sz w:val="24"/>
          <w:szCs w:val="24"/>
        </w:rPr>
        <w:t>Obuhvat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je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potpun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za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teritoriju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Fedracije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Bosne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Hercegovine</w:t>
      </w:r>
      <w:proofErr w:type="spellEnd"/>
    </w:p>
    <w:p w:rsidR="00ED4A7F" w:rsidRPr="0032182E" w:rsidRDefault="00ED4A7F" w:rsidP="0032182E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ED4A7F" w:rsidRPr="0032182E" w:rsidRDefault="00D80603" w:rsidP="0032182E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  <w:proofErr w:type="spellStart"/>
      <w:r w:rsidRPr="0032182E">
        <w:rPr>
          <w:rFonts w:ascii="Arial Narrow" w:hAnsi="Arial Narrow" w:cs="Arial"/>
          <w:b/>
          <w:sz w:val="24"/>
          <w:szCs w:val="24"/>
        </w:rPr>
        <w:t>Metod</w:t>
      </w:r>
      <w:proofErr w:type="spellEnd"/>
      <w:r w:rsidRPr="0032182E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/>
          <w:sz w:val="24"/>
          <w:szCs w:val="24"/>
        </w:rPr>
        <w:t>i</w:t>
      </w:r>
      <w:proofErr w:type="spellEnd"/>
      <w:r w:rsidRPr="0032182E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/>
          <w:sz w:val="24"/>
          <w:szCs w:val="24"/>
        </w:rPr>
        <w:t>vrijeme</w:t>
      </w:r>
      <w:proofErr w:type="spellEnd"/>
      <w:r w:rsidRPr="0032182E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/>
          <w:sz w:val="24"/>
          <w:szCs w:val="24"/>
        </w:rPr>
        <w:t>prikupljanja</w:t>
      </w:r>
      <w:proofErr w:type="spellEnd"/>
      <w:r w:rsidRPr="0032182E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/>
          <w:sz w:val="24"/>
          <w:szCs w:val="24"/>
        </w:rPr>
        <w:t>podataka</w:t>
      </w:r>
      <w:proofErr w:type="spellEnd"/>
      <w:r w:rsidRPr="0032182E">
        <w:rPr>
          <w:rFonts w:ascii="Arial Narrow" w:hAnsi="Arial Narrow" w:cs="Arial"/>
          <w:b/>
          <w:sz w:val="24"/>
          <w:szCs w:val="24"/>
        </w:rPr>
        <w:t xml:space="preserve"> </w:t>
      </w:r>
    </w:p>
    <w:p w:rsidR="00D80603" w:rsidRPr="0032182E" w:rsidRDefault="00D80603" w:rsidP="0032182E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  <w:proofErr w:type="spellStart"/>
      <w:r w:rsidRPr="0032182E">
        <w:rPr>
          <w:rFonts w:ascii="Arial Narrow" w:hAnsi="Arial Narrow" w:cs="Arial"/>
          <w:sz w:val="24"/>
          <w:szCs w:val="24"/>
        </w:rPr>
        <w:t>Istraživanje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se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provodi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izvještajnom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proofErr w:type="gramStart"/>
      <w:r w:rsidRPr="0032182E">
        <w:rPr>
          <w:rFonts w:ascii="Arial Narrow" w:hAnsi="Arial Narrow" w:cs="Arial"/>
          <w:sz w:val="24"/>
          <w:szCs w:val="24"/>
        </w:rPr>
        <w:t>metodom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r w:rsidR="00955E5F" w:rsidRPr="0032182E">
        <w:rPr>
          <w:rFonts w:ascii="Arial Narrow" w:hAnsi="Arial Narrow" w:cs="Arial"/>
          <w:sz w:val="24"/>
          <w:szCs w:val="24"/>
        </w:rPr>
        <w:t>.</w:t>
      </w:r>
      <w:proofErr w:type="gramEnd"/>
      <w:r w:rsidR="00955E5F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proofErr w:type="gramStart"/>
      <w:r w:rsidR="00955E5F" w:rsidRPr="0032182E">
        <w:rPr>
          <w:rFonts w:ascii="Arial Narrow" w:hAnsi="Arial Narrow" w:cs="Arial"/>
          <w:sz w:val="24"/>
          <w:szCs w:val="24"/>
        </w:rPr>
        <w:t>Periodika</w:t>
      </w:r>
      <w:proofErr w:type="spellEnd"/>
      <w:r w:rsidR="00955E5F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955E5F" w:rsidRPr="0032182E">
        <w:rPr>
          <w:rFonts w:ascii="Arial Narrow" w:hAnsi="Arial Narrow" w:cs="Arial"/>
          <w:sz w:val="24"/>
          <w:szCs w:val="24"/>
        </w:rPr>
        <w:t>istrazivanja</w:t>
      </w:r>
      <w:proofErr w:type="spellEnd"/>
      <w:r w:rsidR="00955E5F" w:rsidRPr="0032182E">
        <w:rPr>
          <w:rFonts w:ascii="Arial Narrow" w:hAnsi="Arial Narrow" w:cs="Arial"/>
          <w:sz w:val="24"/>
          <w:szCs w:val="24"/>
        </w:rPr>
        <w:t xml:space="preserve"> je </w:t>
      </w:r>
      <w:proofErr w:type="spellStart"/>
      <w:r w:rsidR="00955E5F" w:rsidRPr="0032182E">
        <w:rPr>
          <w:rFonts w:ascii="Arial Narrow" w:hAnsi="Arial Narrow" w:cs="Arial"/>
          <w:sz w:val="24"/>
          <w:szCs w:val="24"/>
        </w:rPr>
        <w:t>godisnja</w:t>
      </w:r>
      <w:proofErr w:type="spellEnd"/>
      <w:r w:rsidR="00955E5F" w:rsidRPr="0032182E">
        <w:rPr>
          <w:rFonts w:ascii="Arial Narrow" w:hAnsi="Arial Narrow" w:cs="Arial"/>
          <w:sz w:val="24"/>
          <w:szCs w:val="24"/>
        </w:rPr>
        <w:t>.</w:t>
      </w:r>
      <w:proofErr w:type="gramEnd"/>
      <w:r w:rsidR="00955E5F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955E5F" w:rsidRPr="0032182E">
        <w:rPr>
          <w:rFonts w:ascii="Arial Narrow" w:hAnsi="Arial Narrow" w:cs="Arial"/>
          <w:sz w:val="24"/>
          <w:szCs w:val="24"/>
        </w:rPr>
        <w:t>Izvjestaj</w:t>
      </w:r>
      <w:r w:rsidR="00664153" w:rsidRPr="0032182E">
        <w:rPr>
          <w:rFonts w:ascii="Arial Narrow" w:hAnsi="Arial Narrow" w:cs="Arial"/>
          <w:sz w:val="24"/>
          <w:szCs w:val="24"/>
        </w:rPr>
        <w:t>ne</w:t>
      </w:r>
      <w:proofErr w:type="spellEnd"/>
      <w:r w:rsidR="00955E5F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955E5F" w:rsidRPr="0032182E">
        <w:rPr>
          <w:rFonts w:ascii="Arial Narrow" w:hAnsi="Arial Narrow" w:cs="Arial"/>
          <w:sz w:val="24"/>
          <w:szCs w:val="24"/>
        </w:rPr>
        <w:t>jedinice</w:t>
      </w:r>
      <w:proofErr w:type="spellEnd"/>
      <w:r w:rsidR="00955E5F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955E5F" w:rsidRPr="0032182E">
        <w:rPr>
          <w:rFonts w:ascii="Arial Narrow" w:hAnsi="Arial Narrow" w:cs="Arial"/>
          <w:sz w:val="24"/>
          <w:szCs w:val="24"/>
        </w:rPr>
        <w:t>su</w:t>
      </w:r>
      <w:proofErr w:type="spellEnd"/>
      <w:r w:rsidR="00955E5F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955E5F" w:rsidRPr="0032182E">
        <w:rPr>
          <w:rFonts w:ascii="Arial Narrow" w:hAnsi="Arial Narrow" w:cs="Arial"/>
          <w:sz w:val="24"/>
          <w:szCs w:val="24"/>
        </w:rPr>
        <w:t>duzne</w:t>
      </w:r>
      <w:proofErr w:type="spellEnd"/>
      <w:r w:rsidR="00955E5F" w:rsidRPr="0032182E">
        <w:rPr>
          <w:rFonts w:ascii="Arial Narrow" w:hAnsi="Arial Narrow" w:cs="Arial"/>
          <w:sz w:val="24"/>
          <w:szCs w:val="24"/>
        </w:rPr>
        <w:t xml:space="preserve"> da </w:t>
      </w:r>
      <w:proofErr w:type="spellStart"/>
      <w:r w:rsidR="00955E5F" w:rsidRPr="0032182E">
        <w:rPr>
          <w:rFonts w:ascii="Arial Narrow" w:hAnsi="Arial Narrow" w:cs="Arial"/>
          <w:sz w:val="24"/>
          <w:szCs w:val="24"/>
        </w:rPr>
        <w:t>dostave</w:t>
      </w:r>
      <w:proofErr w:type="spellEnd"/>
      <w:r w:rsidR="00955E5F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955E5F" w:rsidRPr="0032182E">
        <w:rPr>
          <w:rFonts w:ascii="Arial Narrow" w:hAnsi="Arial Narrow" w:cs="Arial"/>
          <w:sz w:val="24"/>
          <w:szCs w:val="24"/>
        </w:rPr>
        <w:t>popunjene</w:t>
      </w:r>
      <w:proofErr w:type="spellEnd"/>
      <w:r w:rsidR="00955E5F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955E5F" w:rsidRPr="0032182E">
        <w:rPr>
          <w:rFonts w:ascii="Arial Narrow" w:hAnsi="Arial Narrow" w:cs="Arial"/>
          <w:sz w:val="24"/>
          <w:szCs w:val="24"/>
        </w:rPr>
        <w:t>obrasce</w:t>
      </w:r>
      <w:proofErr w:type="spellEnd"/>
      <w:r w:rsidR="00955E5F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služ</w:t>
      </w:r>
      <w:r w:rsidR="00955E5F" w:rsidRPr="0032182E">
        <w:rPr>
          <w:rFonts w:ascii="Arial Narrow" w:hAnsi="Arial Narrow" w:cs="Arial"/>
          <w:sz w:val="24"/>
          <w:szCs w:val="24"/>
        </w:rPr>
        <w:t>bama</w:t>
      </w:r>
      <w:proofErr w:type="spellEnd"/>
      <w:r w:rsidR="00955E5F" w:rsidRPr="0032182E">
        <w:rPr>
          <w:rFonts w:ascii="Arial Narrow" w:hAnsi="Arial Narrow" w:cs="Arial"/>
          <w:sz w:val="24"/>
          <w:szCs w:val="24"/>
        </w:rPr>
        <w:t xml:space="preserve"> za statistiku </w:t>
      </w:r>
      <w:r w:rsidR="004F6AA2" w:rsidRPr="0032182E">
        <w:rPr>
          <w:rFonts w:ascii="Arial Narrow" w:hAnsi="Arial Narrow" w:cs="Arial"/>
          <w:sz w:val="24"/>
          <w:szCs w:val="24"/>
        </w:rPr>
        <w:t xml:space="preserve">za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područje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kantona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r w:rsidR="00955E5F" w:rsidRPr="0032182E">
        <w:rPr>
          <w:rFonts w:ascii="Arial Narrow" w:hAnsi="Arial Narrow" w:cs="Arial"/>
          <w:sz w:val="24"/>
          <w:szCs w:val="24"/>
        </w:rPr>
        <w:t xml:space="preserve">do </w:t>
      </w:r>
      <w:r w:rsidR="004F6AA2" w:rsidRPr="0032182E">
        <w:rPr>
          <w:rFonts w:ascii="Arial Narrow" w:hAnsi="Arial Narrow" w:cs="Arial"/>
          <w:sz w:val="24"/>
          <w:szCs w:val="24"/>
        </w:rPr>
        <w:t xml:space="preserve">01.02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tekuć</w:t>
      </w:r>
      <w:r w:rsidR="00664153" w:rsidRPr="0032182E">
        <w:rPr>
          <w:rFonts w:ascii="Arial Narrow" w:hAnsi="Arial Narrow" w:cs="Arial"/>
          <w:sz w:val="24"/>
          <w:szCs w:val="24"/>
        </w:rPr>
        <w:t>e</w:t>
      </w:r>
      <w:proofErr w:type="spellEnd"/>
      <w:r w:rsidR="00664153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664153" w:rsidRPr="0032182E">
        <w:rPr>
          <w:rFonts w:ascii="Arial Narrow" w:hAnsi="Arial Narrow" w:cs="Arial"/>
          <w:sz w:val="24"/>
          <w:szCs w:val="24"/>
        </w:rPr>
        <w:t>godine</w:t>
      </w:r>
      <w:proofErr w:type="spellEnd"/>
      <w:r w:rsidR="00664153" w:rsidRPr="0032182E">
        <w:rPr>
          <w:rFonts w:ascii="Arial Narrow" w:hAnsi="Arial Narrow" w:cs="Arial"/>
          <w:sz w:val="24"/>
          <w:szCs w:val="24"/>
        </w:rPr>
        <w:t xml:space="preserve"> za </w:t>
      </w:r>
      <w:proofErr w:type="spellStart"/>
      <w:r w:rsidR="00664153" w:rsidRPr="0032182E">
        <w:rPr>
          <w:rFonts w:ascii="Arial Narrow" w:hAnsi="Arial Narrow" w:cs="Arial"/>
          <w:sz w:val="24"/>
          <w:szCs w:val="24"/>
        </w:rPr>
        <w:t>prethodnu</w:t>
      </w:r>
      <w:proofErr w:type="spellEnd"/>
      <w:r w:rsidR="00664153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664153" w:rsidRPr="0032182E">
        <w:rPr>
          <w:rFonts w:ascii="Arial Narrow" w:hAnsi="Arial Narrow" w:cs="Arial"/>
          <w:sz w:val="24"/>
          <w:szCs w:val="24"/>
        </w:rPr>
        <w:t>godinu</w:t>
      </w:r>
      <w:proofErr w:type="spellEnd"/>
      <w:r w:rsidR="00664153" w:rsidRPr="0032182E">
        <w:rPr>
          <w:rFonts w:ascii="Arial Narrow" w:hAnsi="Arial Narrow" w:cs="Arial"/>
          <w:sz w:val="24"/>
          <w:szCs w:val="24"/>
        </w:rPr>
        <w:t xml:space="preserve">.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Službe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za statistiku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dostavljaju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iskontrolisane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logič</w:t>
      </w:r>
      <w:r w:rsidR="00664153" w:rsidRPr="0032182E">
        <w:rPr>
          <w:rFonts w:ascii="Arial Narrow" w:hAnsi="Arial Narrow" w:cs="Arial"/>
          <w:sz w:val="24"/>
          <w:szCs w:val="24"/>
        </w:rPr>
        <w:t>ki</w:t>
      </w:r>
      <w:proofErr w:type="spellEnd"/>
      <w:r w:rsidR="00664153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664153" w:rsidRPr="0032182E">
        <w:rPr>
          <w:rFonts w:ascii="Arial Narrow" w:hAnsi="Arial Narrow" w:cs="Arial"/>
          <w:sz w:val="24"/>
          <w:szCs w:val="24"/>
        </w:rPr>
        <w:t>ispravne</w:t>
      </w:r>
      <w:proofErr w:type="spellEnd"/>
      <w:r w:rsidR="00664153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664153" w:rsidRPr="0032182E">
        <w:rPr>
          <w:rFonts w:ascii="Arial Narrow" w:hAnsi="Arial Narrow" w:cs="Arial"/>
          <w:sz w:val="24"/>
          <w:szCs w:val="24"/>
        </w:rPr>
        <w:t>obrasce</w:t>
      </w:r>
      <w:proofErr w:type="spellEnd"/>
      <w:r w:rsidR="00664153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664153" w:rsidRPr="0032182E">
        <w:rPr>
          <w:rFonts w:ascii="Arial Narrow" w:hAnsi="Arial Narrow" w:cs="Arial"/>
          <w:sz w:val="24"/>
          <w:szCs w:val="24"/>
        </w:rPr>
        <w:t>Federalnom</w:t>
      </w:r>
      <w:proofErr w:type="spellEnd"/>
      <w:r w:rsidR="00664153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664153" w:rsidRPr="0032182E">
        <w:rPr>
          <w:rFonts w:ascii="Arial Narrow" w:hAnsi="Arial Narrow" w:cs="Arial"/>
          <w:sz w:val="24"/>
          <w:szCs w:val="24"/>
        </w:rPr>
        <w:t>zavodu</w:t>
      </w:r>
      <w:proofErr w:type="spellEnd"/>
      <w:r w:rsidR="00664153" w:rsidRPr="0032182E">
        <w:rPr>
          <w:rFonts w:ascii="Arial Narrow" w:hAnsi="Arial Narrow" w:cs="Arial"/>
          <w:sz w:val="24"/>
          <w:szCs w:val="24"/>
        </w:rPr>
        <w:t xml:space="preserve"> za statistiku u </w:t>
      </w:r>
      <w:proofErr w:type="spellStart"/>
      <w:r w:rsidR="00664153" w:rsidRPr="0032182E">
        <w:rPr>
          <w:rFonts w:ascii="Arial Narrow" w:hAnsi="Arial Narrow" w:cs="Arial"/>
          <w:sz w:val="24"/>
          <w:szCs w:val="24"/>
        </w:rPr>
        <w:t>Sarajevu</w:t>
      </w:r>
      <w:proofErr w:type="spellEnd"/>
      <w:r w:rsidR="00664153" w:rsidRPr="0032182E">
        <w:rPr>
          <w:rFonts w:ascii="Arial Narrow" w:hAnsi="Arial Narrow" w:cs="Arial"/>
          <w:sz w:val="24"/>
          <w:szCs w:val="24"/>
        </w:rPr>
        <w:t xml:space="preserve"> do 01.03 </w:t>
      </w:r>
      <w:proofErr w:type="spellStart"/>
      <w:proofErr w:type="gramStart"/>
      <w:r w:rsidR="00664153" w:rsidRPr="0032182E">
        <w:rPr>
          <w:rFonts w:ascii="Arial Narrow" w:hAnsi="Arial Narrow" w:cs="Arial"/>
          <w:sz w:val="24"/>
          <w:szCs w:val="24"/>
        </w:rPr>
        <w:t>marta</w:t>
      </w:r>
      <w:proofErr w:type="spellEnd"/>
      <w:proofErr w:type="gramEnd"/>
      <w:r w:rsidR="00664153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tekuć</w:t>
      </w:r>
      <w:r w:rsidR="00664153" w:rsidRPr="0032182E">
        <w:rPr>
          <w:rFonts w:ascii="Arial Narrow" w:hAnsi="Arial Narrow" w:cs="Arial"/>
          <w:sz w:val="24"/>
          <w:szCs w:val="24"/>
        </w:rPr>
        <w:t>e</w:t>
      </w:r>
      <w:proofErr w:type="spellEnd"/>
      <w:r w:rsidR="00664153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664153" w:rsidRPr="0032182E">
        <w:rPr>
          <w:rFonts w:ascii="Arial Narrow" w:hAnsi="Arial Narrow" w:cs="Arial"/>
          <w:sz w:val="24"/>
          <w:szCs w:val="24"/>
        </w:rPr>
        <w:t>godine</w:t>
      </w:r>
      <w:proofErr w:type="spellEnd"/>
      <w:r w:rsidR="00664153" w:rsidRPr="0032182E">
        <w:rPr>
          <w:rFonts w:ascii="Arial Narrow" w:hAnsi="Arial Narrow" w:cs="Arial"/>
          <w:sz w:val="24"/>
          <w:szCs w:val="24"/>
        </w:rPr>
        <w:t>.</w:t>
      </w:r>
    </w:p>
    <w:p w:rsidR="00007FC1" w:rsidRPr="0032182E" w:rsidRDefault="00007FC1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bCs/>
          <w:i/>
          <w:iCs/>
          <w:sz w:val="24"/>
          <w:szCs w:val="24"/>
        </w:rPr>
      </w:pPr>
    </w:p>
    <w:p w:rsidR="00664153" w:rsidRPr="0032182E" w:rsidRDefault="00664153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bCs/>
          <w:i/>
          <w:iCs/>
          <w:sz w:val="24"/>
          <w:szCs w:val="24"/>
        </w:rPr>
      </w:pPr>
      <w:proofErr w:type="spellStart"/>
      <w:r w:rsidRPr="0032182E">
        <w:rPr>
          <w:rFonts w:ascii="Arial Narrow" w:hAnsi="Arial Narrow" w:cs="Arial"/>
          <w:b/>
          <w:bCs/>
          <w:iCs/>
          <w:sz w:val="24"/>
          <w:szCs w:val="24"/>
        </w:rPr>
        <w:t>Obaveza</w:t>
      </w:r>
      <w:proofErr w:type="spellEnd"/>
      <w:r w:rsidRPr="0032182E">
        <w:rPr>
          <w:rFonts w:ascii="Arial Narrow" w:hAnsi="Arial Narrow" w:cs="Arial"/>
          <w:b/>
          <w:bCs/>
          <w:i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/>
          <w:bCs/>
          <w:iCs/>
          <w:sz w:val="24"/>
          <w:szCs w:val="24"/>
        </w:rPr>
        <w:t>zaštite</w:t>
      </w:r>
      <w:proofErr w:type="spellEnd"/>
      <w:r w:rsidRPr="0032182E">
        <w:rPr>
          <w:rFonts w:ascii="Arial Narrow" w:hAnsi="Arial Narrow"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/>
          <w:bCs/>
          <w:iCs/>
          <w:sz w:val="24"/>
          <w:szCs w:val="24"/>
        </w:rPr>
        <w:t>individualnih</w:t>
      </w:r>
      <w:proofErr w:type="spellEnd"/>
      <w:r w:rsidRPr="0032182E">
        <w:rPr>
          <w:rFonts w:ascii="Arial Narrow" w:hAnsi="Arial Narrow" w:cs="Arial"/>
          <w:b/>
          <w:bCs/>
          <w:i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/>
          <w:bCs/>
          <w:iCs/>
          <w:sz w:val="24"/>
          <w:szCs w:val="24"/>
        </w:rPr>
        <w:t>podataka</w:t>
      </w:r>
      <w:proofErr w:type="spellEnd"/>
    </w:p>
    <w:p w:rsidR="005B1207" w:rsidRPr="0032182E" w:rsidRDefault="00664153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proofErr w:type="spellStart"/>
      <w:proofErr w:type="gramStart"/>
      <w:r w:rsidRPr="0032182E">
        <w:rPr>
          <w:rFonts w:ascii="Arial Narrow" w:hAnsi="Arial Narrow" w:cs="Arial"/>
          <w:sz w:val="24"/>
          <w:szCs w:val="24"/>
        </w:rPr>
        <w:t>Podaci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koji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se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daju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u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ovom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istraživanju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koriste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se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isključivo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u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statističke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svrhe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neće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se</w:t>
      </w:r>
      <w:r w:rsid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objavljivati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kao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pojedinačni</w:t>
      </w:r>
      <w:proofErr w:type="spellEnd"/>
      <w:r w:rsidRPr="0032182E">
        <w:rPr>
          <w:rFonts w:ascii="Arial Narrow" w:hAnsi="Arial Narrow" w:cs="Arial"/>
          <w:sz w:val="24"/>
          <w:szCs w:val="24"/>
        </w:rPr>
        <w:t>.</w:t>
      </w:r>
      <w:proofErr w:type="gram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proofErr w:type="gramStart"/>
      <w:r w:rsidRPr="0032182E">
        <w:rPr>
          <w:rFonts w:ascii="Arial Narrow" w:hAnsi="Arial Narrow" w:cs="Arial"/>
          <w:sz w:val="24"/>
          <w:szCs w:val="24"/>
        </w:rPr>
        <w:t>Zaštita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individualnih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podataka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je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regulisana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Zakonom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o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o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statistici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u</w:t>
      </w:r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Federaciji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BiH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(„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Službene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novine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F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BiH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broj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63/03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9/09</w:t>
      </w:r>
      <w:r w:rsidR="004F6AA2" w:rsidRPr="0032182E">
        <w:rPr>
          <w:rFonts w:ascii="Arial Narrow" w:hAnsi="Arial Narrow" w:cs="Arial"/>
          <w:sz w:val="24"/>
          <w:szCs w:val="24"/>
        </w:rPr>
        <w:t>).</w:t>
      </w:r>
      <w:proofErr w:type="gram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</w:p>
    <w:p w:rsidR="004F6AA2" w:rsidRPr="0032182E" w:rsidRDefault="004F6AA2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</w:rPr>
      </w:pPr>
    </w:p>
    <w:p w:rsidR="005B1207" w:rsidRPr="0032182E" w:rsidRDefault="005B1207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</w:rPr>
      </w:pPr>
      <w:r w:rsidRPr="0032182E">
        <w:rPr>
          <w:rFonts w:ascii="Arial Narrow" w:hAnsi="Arial Narrow" w:cs="Arial"/>
          <w:b/>
          <w:bCs/>
          <w:sz w:val="24"/>
          <w:szCs w:val="24"/>
        </w:rPr>
        <w:t>DEFINICIJE I OBJAŠNJENJA</w:t>
      </w:r>
    </w:p>
    <w:p w:rsidR="005B1207" w:rsidRPr="0032182E" w:rsidRDefault="005B1207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</w:rPr>
      </w:pPr>
    </w:p>
    <w:p w:rsidR="005B1207" w:rsidRPr="0032182E" w:rsidRDefault="005B1207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proofErr w:type="spellStart"/>
      <w:r w:rsidRPr="0032182E">
        <w:rPr>
          <w:rFonts w:ascii="Arial Narrow" w:hAnsi="Arial Narrow" w:cs="Arial"/>
          <w:b/>
          <w:bCs/>
          <w:sz w:val="24"/>
          <w:szCs w:val="24"/>
        </w:rPr>
        <w:t>Akvakultura</w:t>
      </w:r>
      <w:proofErr w:type="spellEnd"/>
      <w:r w:rsidRPr="0032182E">
        <w:rPr>
          <w:rFonts w:ascii="Arial Narrow" w:hAnsi="Arial Narrow" w:cs="Arial"/>
          <w:b/>
          <w:bCs/>
          <w:sz w:val="24"/>
          <w:szCs w:val="24"/>
        </w:rPr>
        <w:t xml:space="preserve">: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predstavlja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uzgoj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kultivaciju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vodenih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organizama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korištenjem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tehnika</w:t>
      </w:r>
      <w:proofErr w:type="spellEnd"/>
      <w:r w:rsid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namijenjenih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povećanju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proizvodnje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tih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organizama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iznad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mogućnosti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prirodnog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okruženja</w:t>
      </w:r>
      <w:proofErr w:type="spellEnd"/>
      <w:r w:rsidRPr="0032182E">
        <w:rPr>
          <w:rFonts w:ascii="Arial Narrow" w:hAnsi="Arial Narrow" w:cs="Arial"/>
          <w:sz w:val="24"/>
          <w:szCs w:val="24"/>
        </w:rPr>
        <w:t>.</w:t>
      </w:r>
      <w:r w:rsid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proofErr w:type="gramStart"/>
      <w:r w:rsidRPr="0032182E">
        <w:rPr>
          <w:rFonts w:ascii="Arial Narrow" w:hAnsi="Arial Narrow" w:cs="Arial"/>
          <w:sz w:val="24"/>
          <w:szCs w:val="24"/>
        </w:rPr>
        <w:t>Organizmi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su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vlasništvo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pravnog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subjekta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tokom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kultivacije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uključujući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ulaganja</w:t>
      </w:r>
      <w:proofErr w:type="spellEnd"/>
      <w:r w:rsidRPr="0032182E">
        <w:rPr>
          <w:rFonts w:ascii="Arial Narrow" w:hAnsi="Arial Narrow" w:cs="Arial"/>
          <w:sz w:val="24"/>
          <w:szCs w:val="24"/>
        </w:rPr>
        <w:t>.</w:t>
      </w:r>
      <w:proofErr w:type="gramEnd"/>
    </w:p>
    <w:p w:rsidR="005B1207" w:rsidRDefault="005B1207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</w:rPr>
      </w:pPr>
    </w:p>
    <w:p w:rsidR="00E177C0" w:rsidRPr="0032182E" w:rsidRDefault="00E177C0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</w:rPr>
      </w:pPr>
    </w:p>
    <w:p w:rsidR="005675E1" w:rsidRPr="0032182E" w:rsidRDefault="005675E1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Cs/>
          <w:sz w:val="24"/>
          <w:szCs w:val="24"/>
        </w:rPr>
      </w:pPr>
      <w:proofErr w:type="spellStart"/>
      <w:proofErr w:type="gramStart"/>
      <w:r w:rsidRPr="0032182E">
        <w:rPr>
          <w:rFonts w:ascii="Arial Narrow" w:hAnsi="Arial Narrow" w:cs="Arial"/>
          <w:b/>
          <w:bCs/>
          <w:sz w:val="24"/>
          <w:szCs w:val="24"/>
        </w:rPr>
        <w:lastRenderedPageBreak/>
        <w:t>Zaposleni</w:t>
      </w:r>
      <w:proofErr w:type="spellEnd"/>
      <w:r w:rsidRPr="0032182E">
        <w:rPr>
          <w:rFonts w:ascii="Arial Narrow" w:hAnsi="Arial Narrow" w:cs="Arial"/>
          <w:b/>
          <w:b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/>
          <w:bCs/>
          <w:sz w:val="24"/>
          <w:szCs w:val="24"/>
        </w:rPr>
        <w:t>radnici</w:t>
      </w:r>
      <w:proofErr w:type="spellEnd"/>
      <w:r w:rsidRPr="0032182E">
        <w:rPr>
          <w:rFonts w:ascii="Arial Narrow" w:hAnsi="Arial Narrow" w:cs="Arial"/>
          <w:b/>
          <w:b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Cs/>
          <w:sz w:val="24"/>
          <w:szCs w:val="24"/>
        </w:rPr>
        <w:t>su</w:t>
      </w:r>
      <w:proofErr w:type="spellEnd"/>
      <w:r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Cs/>
          <w:sz w:val="24"/>
          <w:szCs w:val="24"/>
        </w:rPr>
        <w:t>radnici</w:t>
      </w:r>
      <w:proofErr w:type="spellEnd"/>
      <w:r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Cs/>
          <w:sz w:val="24"/>
          <w:szCs w:val="24"/>
        </w:rPr>
        <w:t>zaposleni</w:t>
      </w:r>
      <w:proofErr w:type="spellEnd"/>
      <w:r w:rsidRPr="0032182E">
        <w:rPr>
          <w:rFonts w:ascii="Arial Narrow" w:hAnsi="Arial Narrow" w:cs="Arial"/>
          <w:bCs/>
          <w:sz w:val="24"/>
          <w:szCs w:val="24"/>
        </w:rPr>
        <w:t xml:space="preserve"> u </w:t>
      </w:r>
      <w:proofErr w:type="spellStart"/>
      <w:r w:rsidRPr="0032182E">
        <w:rPr>
          <w:rFonts w:ascii="Arial Narrow" w:hAnsi="Arial Narrow" w:cs="Arial"/>
          <w:bCs/>
          <w:sz w:val="24"/>
          <w:szCs w:val="24"/>
        </w:rPr>
        <w:t>primarnoj</w:t>
      </w:r>
      <w:proofErr w:type="spellEnd"/>
      <w:r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Cs/>
          <w:sz w:val="24"/>
          <w:szCs w:val="24"/>
        </w:rPr>
        <w:t>proizvodnji</w:t>
      </w:r>
      <w:proofErr w:type="spellEnd"/>
      <w:r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Cs/>
          <w:sz w:val="24"/>
          <w:szCs w:val="24"/>
        </w:rPr>
        <w:t>akvakulture</w:t>
      </w:r>
      <w:proofErr w:type="spellEnd"/>
      <w:r w:rsidRPr="0032182E">
        <w:rPr>
          <w:rFonts w:ascii="Arial Narrow" w:hAnsi="Arial Narrow" w:cs="Arial"/>
          <w:bCs/>
          <w:sz w:val="24"/>
          <w:szCs w:val="24"/>
        </w:rPr>
        <w:t>.</w:t>
      </w:r>
      <w:proofErr w:type="gramEnd"/>
      <w:r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Cs/>
          <w:sz w:val="24"/>
          <w:szCs w:val="24"/>
        </w:rPr>
        <w:t>Zaposleni</w:t>
      </w:r>
      <w:proofErr w:type="spellEnd"/>
      <w:r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Cs/>
          <w:sz w:val="24"/>
          <w:szCs w:val="24"/>
        </w:rPr>
        <w:t>radnici</w:t>
      </w:r>
      <w:proofErr w:type="spellEnd"/>
      <w:r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Cs/>
          <w:sz w:val="24"/>
          <w:szCs w:val="24"/>
        </w:rPr>
        <w:t>mogu</w:t>
      </w:r>
      <w:proofErr w:type="spellEnd"/>
      <w:r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Cs/>
          <w:sz w:val="24"/>
          <w:szCs w:val="24"/>
        </w:rPr>
        <w:t>biti</w:t>
      </w:r>
      <w:proofErr w:type="spellEnd"/>
      <w:r w:rsidRPr="0032182E">
        <w:rPr>
          <w:rFonts w:ascii="Arial Narrow" w:hAnsi="Arial Narrow" w:cs="Arial"/>
          <w:bCs/>
          <w:sz w:val="24"/>
          <w:szCs w:val="24"/>
        </w:rPr>
        <w:t>:</w:t>
      </w:r>
    </w:p>
    <w:p w:rsidR="005675E1" w:rsidRPr="0032182E" w:rsidRDefault="005675E1" w:rsidP="0032182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Cs/>
          <w:sz w:val="24"/>
          <w:szCs w:val="24"/>
        </w:rPr>
      </w:pPr>
      <w:proofErr w:type="spellStart"/>
      <w:r w:rsidRPr="0032182E">
        <w:rPr>
          <w:rFonts w:ascii="Arial Narrow" w:hAnsi="Arial Narrow" w:cs="Arial"/>
          <w:bCs/>
          <w:sz w:val="24"/>
          <w:szCs w:val="24"/>
        </w:rPr>
        <w:t>Stalno</w:t>
      </w:r>
      <w:proofErr w:type="spellEnd"/>
      <w:r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Cs/>
          <w:sz w:val="24"/>
          <w:szCs w:val="24"/>
        </w:rPr>
        <w:t>zaposleni</w:t>
      </w:r>
      <w:proofErr w:type="spellEnd"/>
      <w:r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Cs/>
          <w:sz w:val="24"/>
          <w:szCs w:val="24"/>
        </w:rPr>
        <w:t>radnici</w:t>
      </w:r>
      <w:proofErr w:type="spellEnd"/>
      <w:r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Cs/>
          <w:sz w:val="24"/>
          <w:szCs w:val="24"/>
        </w:rPr>
        <w:t>koji</w:t>
      </w:r>
      <w:proofErr w:type="spellEnd"/>
      <w:r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Cs/>
          <w:sz w:val="24"/>
          <w:szCs w:val="24"/>
        </w:rPr>
        <w:t>su</w:t>
      </w:r>
      <w:proofErr w:type="spellEnd"/>
      <w:r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Cs/>
          <w:sz w:val="24"/>
          <w:szCs w:val="24"/>
        </w:rPr>
        <w:t>zasnovali</w:t>
      </w:r>
      <w:proofErr w:type="spellEnd"/>
      <w:r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Cs/>
          <w:sz w:val="24"/>
          <w:szCs w:val="24"/>
        </w:rPr>
        <w:t>radni</w:t>
      </w:r>
      <w:proofErr w:type="spellEnd"/>
      <w:r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Cs/>
          <w:sz w:val="24"/>
          <w:szCs w:val="24"/>
        </w:rPr>
        <w:t>odnos</w:t>
      </w:r>
      <w:proofErr w:type="spellEnd"/>
      <w:r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Cs/>
          <w:sz w:val="24"/>
          <w:szCs w:val="24"/>
        </w:rPr>
        <w:t>na</w:t>
      </w:r>
      <w:proofErr w:type="spellEnd"/>
      <w:r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Cs/>
          <w:sz w:val="24"/>
          <w:szCs w:val="24"/>
        </w:rPr>
        <w:t>odredjeno</w:t>
      </w:r>
      <w:proofErr w:type="spellEnd"/>
      <w:r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Cs/>
          <w:sz w:val="24"/>
          <w:szCs w:val="24"/>
        </w:rPr>
        <w:t>ili</w:t>
      </w:r>
      <w:proofErr w:type="spellEnd"/>
      <w:r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Cs/>
          <w:sz w:val="24"/>
          <w:szCs w:val="24"/>
        </w:rPr>
        <w:t>neodredjeno</w:t>
      </w:r>
      <w:proofErr w:type="spellEnd"/>
      <w:r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Cs/>
          <w:sz w:val="24"/>
          <w:szCs w:val="24"/>
        </w:rPr>
        <w:t>vriejme</w:t>
      </w:r>
      <w:proofErr w:type="spellEnd"/>
    </w:p>
    <w:p w:rsidR="005675E1" w:rsidRPr="0032182E" w:rsidRDefault="004F6AA2" w:rsidP="0032182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Cs/>
          <w:sz w:val="24"/>
          <w:szCs w:val="24"/>
        </w:rPr>
      </w:pPr>
      <w:proofErr w:type="spellStart"/>
      <w:r w:rsidRPr="0032182E">
        <w:rPr>
          <w:rFonts w:ascii="Arial Narrow" w:hAnsi="Arial Narrow" w:cs="Arial"/>
          <w:bCs/>
          <w:sz w:val="24"/>
          <w:szCs w:val="24"/>
        </w:rPr>
        <w:t>Povremeno</w:t>
      </w:r>
      <w:proofErr w:type="spellEnd"/>
      <w:r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Cs/>
          <w:sz w:val="24"/>
          <w:szCs w:val="24"/>
        </w:rPr>
        <w:t>zaposleni</w:t>
      </w:r>
      <w:proofErr w:type="spellEnd"/>
      <w:r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Cs/>
          <w:sz w:val="24"/>
          <w:szCs w:val="24"/>
        </w:rPr>
        <w:t>i</w:t>
      </w:r>
      <w:proofErr w:type="spellEnd"/>
      <w:r w:rsidR="005675E1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5675E1" w:rsidRPr="0032182E">
        <w:rPr>
          <w:rFonts w:ascii="Arial Narrow" w:hAnsi="Arial Narrow" w:cs="Arial"/>
          <w:bCs/>
          <w:sz w:val="24"/>
          <w:szCs w:val="24"/>
        </w:rPr>
        <w:t>sezonski</w:t>
      </w:r>
      <w:proofErr w:type="spellEnd"/>
      <w:r w:rsidR="005675E1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5675E1" w:rsidRPr="0032182E">
        <w:rPr>
          <w:rFonts w:ascii="Arial Narrow" w:hAnsi="Arial Narrow" w:cs="Arial"/>
          <w:bCs/>
          <w:sz w:val="24"/>
          <w:szCs w:val="24"/>
        </w:rPr>
        <w:t>radni</w:t>
      </w:r>
      <w:r w:rsidR="0049505F" w:rsidRPr="0032182E">
        <w:rPr>
          <w:rFonts w:ascii="Arial Narrow" w:hAnsi="Arial Narrow" w:cs="Arial"/>
          <w:bCs/>
          <w:sz w:val="24"/>
          <w:szCs w:val="24"/>
        </w:rPr>
        <w:t>ci</w:t>
      </w:r>
      <w:proofErr w:type="spellEnd"/>
      <w:r w:rsidR="0049505F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9505F" w:rsidRPr="0032182E">
        <w:rPr>
          <w:rFonts w:ascii="Arial Narrow" w:hAnsi="Arial Narrow" w:cs="Arial"/>
          <w:bCs/>
          <w:sz w:val="24"/>
          <w:szCs w:val="24"/>
        </w:rPr>
        <w:t>koji</w:t>
      </w:r>
      <w:proofErr w:type="spellEnd"/>
      <w:r w:rsidR="0049505F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9505F" w:rsidRPr="0032182E">
        <w:rPr>
          <w:rFonts w:ascii="Arial Narrow" w:hAnsi="Arial Narrow" w:cs="Arial"/>
          <w:bCs/>
          <w:sz w:val="24"/>
          <w:szCs w:val="24"/>
        </w:rPr>
        <w:t>rade</w:t>
      </w:r>
      <w:proofErr w:type="spellEnd"/>
      <w:r w:rsidR="0049505F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9505F" w:rsidRPr="0032182E">
        <w:rPr>
          <w:rFonts w:ascii="Arial Narrow" w:hAnsi="Arial Narrow" w:cs="Arial"/>
          <w:bCs/>
          <w:sz w:val="24"/>
          <w:szCs w:val="24"/>
        </w:rPr>
        <w:t>na</w:t>
      </w:r>
      <w:proofErr w:type="spellEnd"/>
      <w:r w:rsidR="0049505F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9505F" w:rsidRPr="0032182E">
        <w:rPr>
          <w:rFonts w:ascii="Arial Narrow" w:hAnsi="Arial Narrow" w:cs="Arial"/>
          <w:bCs/>
          <w:sz w:val="24"/>
          <w:szCs w:val="24"/>
        </w:rPr>
        <w:t>osnovu</w:t>
      </w:r>
      <w:proofErr w:type="spellEnd"/>
      <w:r w:rsidR="0049505F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9505F" w:rsidRPr="0032182E">
        <w:rPr>
          <w:rFonts w:ascii="Arial Narrow" w:hAnsi="Arial Narrow" w:cs="Arial"/>
          <w:bCs/>
          <w:sz w:val="24"/>
          <w:szCs w:val="24"/>
        </w:rPr>
        <w:t>ugovora</w:t>
      </w:r>
      <w:proofErr w:type="spellEnd"/>
      <w:r w:rsidR="0049505F" w:rsidRPr="0032182E">
        <w:rPr>
          <w:rFonts w:ascii="Arial Narrow" w:hAnsi="Arial Narrow" w:cs="Arial"/>
          <w:bCs/>
          <w:sz w:val="24"/>
          <w:szCs w:val="24"/>
        </w:rPr>
        <w:t xml:space="preserve"> o </w:t>
      </w:r>
      <w:proofErr w:type="spellStart"/>
      <w:r w:rsidR="0049505F" w:rsidRPr="0032182E">
        <w:rPr>
          <w:rFonts w:ascii="Arial Narrow" w:hAnsi="Arial Narrow" w:cs="Arial"/>
          <w:bCs/>
          <w:sz w:val="24"/>
          <w:szCs w:val="24"/>
        </w:rPr>
        <w:t>privremenim</w:t>
      </w:r>
      <w:proofErr w:type="spellEnd"/>
      <w:r w:rsidR="0049505F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9505F" w:rsidRPr="0032182E">
        <w:rPr>
          <w:rFonts w:ascii="Arial Narrow" w:hAnsi="Arial Narrow" w:cs="Arial"/>
          <w:bCs/>
          <w:sz w:val="24"/>
          <w:szCs w:val="24"/>
        </w:rPr>
        <w:t>poslovima</w:t>
      </w:r>
      <w:proofErr w:type="spellEnd"/>
    </w:p>
    <w:p w:rsidR="00007FC1" w:rsidRPr="0032182E" w:rsidRDefault="00007FC1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</w:rPr>
      </w:pPr>
    </w:p>
    <w:p w:rsidR="0049505F" w:rsidRPr="0032182E" w:rsidRDefault="00007FC1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Cs/>
          <w:sz w:val="24"/>
          <w:szCs w:val="24"/>
        </w:rPr>
      </w:pPr>
      <w:proofErr w:type="spellStart"/>
      <w:r w:rsidRPr="0032182E">
        <w:rPr>
          <w:rFonts w:ascii="Arial Narrow" w:hAnsi="Arial Narrow" w:cs="Arial"/>
          <w:b/>
          <w:bCs/>
          <w:sz w:val="24"/>
          <w:szCs w:val="24"/>
        </w:rPr>
        <w:t>Plovna</w:t>
      </w:r>
      <w:proofErr w:type="spellEnd"/>
      <w:r w:rsidRPr="0032182E">
        <w:rPr>
          <w:rFonts w:ascii="Arial Narrow" w:hAnsi="Arial Narrow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32182E">
        <w:rPr>
          <w:rFonts w:ascii="Arial Narrow" w:hAnsi="Arial Narrow" w:cs="Arial"/>
          <w:b/>
          <w:bCs/>
          <w:sz w:val="24"/>
          <w:szCs w:val="24"/>
        </w:rPr>
        <w:t>sredstva</w:t>
      </w:r>
      <w:proofErr w:type="spellEnd"/>
      <w:r w:rsidRPr="0032182E">
        <w:rPr>
          <w:rFonts w:ascii="Arial Narrow" w:hAnsi="Arial Narrow" w:cs="Arial"/>
          <w:b/>
          <w:bCs/>
          <w:sz w:val="24"/>
          <w:szCs w:val="24"/>
        </w:rPr>
        <w:t xml:space="preserve">  </w:t>
      </w:r>
      <w:proofErr w:type="spellStart"/>
      <w:r w:rsidRPr="0032182E">
        <w:rPr>
          <w:rFonts w:ascii="Arial Narrow" w:hAnsi="Arial Narrow" w:cs="Arial"/>
          <w:b/>
          <w:bCs/>
          <w:sz w:val="24"/>
          <w:szCs w:val="24"/>
        </w:rPr>
        <w:t>i</w:t>
      </w:r>
      <w:proofErr w:type="spellEnd"/>
      <w:proofErr w:type="gramEnd"/>
      <w:r w:rsidR="0049505F" w:rsidRPr="0032182E">
        <w:rPr>
          <w:rFonts w:ascii="Arial Narrow" w:hAnsi="Arial Narrow" w:cs="Arial"/>
          <w:b/>
          <w:bCs/>
          <w:sz w:val="24"/>
          <w:szCs w:val="24"/>
        </w:rPr>
        <w:t xml:space="preserve"> </w:t>
      </w:r>
      <w:proofErr w:type="spellStart"/>
      <w:r w:rsidR="0049505F" w:rsidRPr="0032182E">
        <w:rPr>
          <w:rFonts w:ascii="Arial Narrow" w:hAnsi="Arial Narrow" w:cs="Arial"/>
          <w:b/>
          <w:bCs/>
          <w:sz w:val="24"/>
          <w:szCs w:val="24"/>
        </w:rPr>
        <w:t>oprema</w:t>
      </w:r>
      <w:proofErr w:type="spellEnd"/>
      <w:r w:rsidR="0049505F" w:rsidRPr="0032182E">
        <w:rPr>
          <w:rFonts w:ascii="Arial Narrow" w:hAnsi="Arial Narrow" w:cs="Arial"/>
          <w:b/>
          <w:bCs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bCs/>
          <w:sz w:val="24"/>
          <w:szCs w:val="24"/>
        </w:rPr>
        <w:t>prikazuju</w:t>
      </w:r>
      <w:proofErr w:type="spellEnd"/>
      <w:r w:rsidR="004F6AA2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bCs/>
          <w:sz w:val="24"/>
          <w:szCs w:val="24"/>
        </w:rPr>
        <w:t>ukupan</w:t>
      </w:r>
      <w:proofErr w:type="spellEnd"/>
      <w:r w:rsidR="004F6AA2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bCs/>
          <w:sz w:val="24"/>
          <w:szCs w:val="24"/>
        </w:rPr>
        <w:t>broj</w:t>
      </w:r>
      <w:proofErr w:type="spellEnd"/>
      <w:r w:rsidR="004F6AA2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bCs/>
          <w:sz w:val="24"/>
          <w:szCs w:val="24"/>
        </w:rPr>
        <w:t>i</w:t>
      </w:r>
      <w:proofErr w:type="spellEnd"/>
      <w:r w:rsidR="004F6AA2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bCs/>
          <w:sz w:val="24"/>
          <w:szCs w:val="24"/>
        </w:rPr>
        <w:t>kapacitet</w:t>
      </w:r>
      <w:proofErr w:type="spellEnd"/>
      <w:r w:rsidR="004F6AA2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bCs/>
          <w:sz w:val="24"/>
          <w:szCs w:val="24"/>
        </w:rPr>
        <w:t>plovnih</w:t>
      </w:r>
      <w:proofErr w:type="spellEnd"/>
      <w:r w:rsidR="004F6AA2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bCs/>
          <w:sz w:val="24"/>
          <w:szCs w:val="24"/>
        </w:rPr>
        <w:t>sredstava</w:t>
      </w:r>
      <w:proofErr w:type="spellEnd"/>
      <w:r w:rsidR="004F6AA2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bCs/>
          <w:sz w:val="24"/>
          <w:szCs w:val="24"/>
        </w:rPr>
        <w:t>i</w:t>
      </w:r>
      <w:proofErr w:type="spellEnd"/>
      <w:r w:rsidR="004F6AA2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bCs/>
          <w:sz w:val="24"/>
          <w:szCs w:val="24"/>
        </w:rPr>
        <w:t>opreme</w:t>
      </w:r>
      <w:proofErr w:type="spellEnd"/>
      <w:r w:rsidR="004F6AA2" w:rsidRPr="0032182E">
        <w:rPr>
          <w:rFonts w:ascii="Arial Narrow" w:hAnsi="Arial Narrow" w:cs="Arial"/>
          <w:bCs/>
          <w:sz w:val="24"/>
          <w:szCs w:val="24"/>
        </w:rPr>
        <w:t xml:space="preserve"> (</w:t>
      </w:r>
      <w:r w:rsidR="0049505F" w:rsidRPr="0032182E">
        <w:rPr>
          <w:rFonts w:ascii="Arial Narrow" w:hAnsi="Arial Narrow" w:cs="Arial"/>
          <w:bCs/>
          <w:sz w:val="24"/>
          <w:szCs w:val="24"/>
        </w:rPr>
        <w:t xml:space="preserve">u </w:t>
      </w:r>
      <w:proofErr w:type="spellStart"/>
      <w:r w:rsidR="0049505F" w:rsidRPr="0032182E">
        <w:rPr>
          <w:rFonts w:ascii="Arial Narrow" w:hAnsi="Arial Narrow" w:cs="Arial"/>
          <w:bCs/>
          <w:sz w:val="24"/>
          <w:szCs w:val="24"/>
        </w:rPr>
        <w:t>navedenoj</w:t>
      </w:r>
      <w:proofErr w:type="spellEnd"/>
      <w:r w:rsidR="0049505F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9505F" w:rsidRPr="0032182E">
        <w:rPr>
          <w:rFonts w:ascii="Arial Narrow" w:hAnsi="Arial Narrow" w:cs="Arial"/>
          <w:bCs/>
          <w:sz w:val="24"/>
          <w:szCs w:val="24"/>
        </w:rPr>
        <w:t>jejrnoj</w:t>
      </w:r>
      <w:proofErr w:type="spellEnd"/>
      <w:r w:rsidR="0049505F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bCs/>
          <w:sz w:val="24"/>
          <w:szCs w:val="24"/>
        </w:rPr>
        <w:t>jedinici</w:t>
      </w:r>
      <w:proofErr w:type="spellEnd"/>
      <w:r w:rsidR="004F6AA2" w:rsidRPr="0032182E">
        <w:rPr>
          <w:rFonts w:ascii="Arial Narrow" w:hAnsi="Arial Narrow" w:cs="Arial"/>
          <w:bCs/>
          <w:sz w:val="24"/>
          <w:szCs w:val="24"/>
        </w:rPr>
        <w:t xml:space="preserve">), </w:t>
      </w:r>
      <w:proofErr w:type="spellStart"/>
      <w:r w:rsidR="004F6AA2" w:rsidRPr="0032182E">
        <w:rPr>
          <w:rFonts w:ascii="Arial Narrow" w:hAnsi="Arial Narrow" w:cs="Arial"/>
          <w:bCs/>
          <w:sz w:val="24"/>
          <w:szCs w:val="24"/>
        </w:rPr>
        <w:t>koja</w:t>
      </w:r>
      <w:proofErr w:type="spellEnd"/>
      <w:r w:rsidR="004F6AA2" w:rsidRPr="0032182E">
        <w:rPr>
          <w:rFonts w:ascii="Arial Narrow" w:hAnsi="Arial Narrow" w:cs="Arial"/>
          <w:bCs/>
          <w:sz w:val="24"/>
          <w:szCs w:val="24"/>
        </w:rPr>
        <w:t xml:space="preserve"> se </w:t>
      </w:r>
      <w:proofErr w:type="spellStart"/>
      <w:r w:rsidR="004F6AA2" w:rsidRPr="0032182E">
        <w:rPr>
          <w:rFonts w:ascii="Arial Narrow" w:hAnsi="Arial Narrow" w:cs="Arial"/>
          <w:bCs/>
          <w:sz w:val="24"/>
          <w:szCs w:val="24"/>
        </w:rPr>
        <w:t>koriste</w:t>
      </w:r>
      <w:proofErr w:type="spellEnd"/>
      <w:r w:rsidR="004F6AA2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bCs/>
          <w:sz w:val="24"/>
          <w:szCs w:val="24"/>
        </w:rPr>
        <w:t>isključ</w:t>
      </w:r>
      <w:r w:rsidR="0049505F" w:rsidRPr="0032182E">
        <w:rPr>
          <w:rFonts w:ascii="Arial Narrow" w:hAnsi="Arial Narrow" w:cs="Arial"/>
          <w:bCs/>
          <w:sz w:val="24"/>
          <w:szCs w:val="24"/>
        </w:rPr>
        <w:t>ivo</w:t>
      </w:r>
      <w:proofErr w:type="spellEnd"/>
      <w:r w:rsidR="0049505F" w:rsidRPr="0032182E">
        <w:rPr>
          <w:rFonts w:ascii="Arial Narrow" w:hAnsi="Arial Narrow" w:cs="Arial"/>
          <w:bCs/>
          <w:sz w:val="24"/>
          <w:szCs w:val="24"/>
        </w:rPr>
        <w:t xml:space="preserve"> u </w:t>
      </w:r>
      <w:proofErr w:type="spellStart"/>
      <w:r w:rsidR="0049505F" w:rsidRPr="0032182E">
        <w:rPr>
          <w:rFonts w:ascii="Arial Narrow" w:hAnsi="Arial Narrow" w:cs="Arial"/>
          <w:bCs/>
          <w:sz w:val="24"/>
          <w:szCs w:val="24"/>
        </w:rPr>
        <w:t>proizvodnji</w:t>
      </w:r>
      <w:proofErr w:type="spellEnd"/>
      <w:r w:rsidR="0049505F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9505F" w:rsidRPr="0032182E">
        <w:rPr>
          <w:rFonts w:ascii="Arial Narrow" w:hAnsi="Arial Narrow" w:cs="Arial"/>
          <w:bCs/>
          <w:sz w:val="24"/>
          <w:szCs w:val="24"/>
        </w:rPr>
        <w:t>ribe</w:t>
      </w:r>
      <w:proofErr w:type="spellEnd"/>
      <w:r w:rsidR="0049505F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9505F" w:rsidRPr="0032182E">
        <w:rPr>
          <w:rFonts w:ascii="Arial Narrow" w:hAnsi="Arial Narrow" w:cs="Arial"/>
          <w:bCs/>
          <w:sz w:val="24"/>
          <w:szCs w:val="24"/>
        </w:rPr>
        <w:t>sa</w:t>
      </w:r>
      <w:proofErr w:type="spellEnd"/>
      <w:r w:rsidR="0049505F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9505F" w:rsidRPr="0032182E">
        <w:rPr>
          <w:rFonts w:ascii="Arial Narrow" w:hAnsi="Arial Narrow" w:cs="Arial"/>
          <w:bCs/>
          <w:sz w:val="24"/>
          <w:szCs w:val="24"/>
        </w:rPr>
        <w:t>stanjem</w:t>
      </w:r>
      <w:proofErr w:type="spellEnd"/>
      <w:r w:rsidR="0049505F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bCs/>
          <w:sz w:val="24"/>
          <w:szCs w:val="24"/>
        </w:rPr>
        <w:t>posljednjeg</w:t>
      </w:r>
      <w:proofErr w:type="spellEnd"/>
      <w:r w:rsidR="004F6AA2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bCs/>
          <w:sz w:val="24"/>
          <w:szCs w:val="24"/>
        </w:rPr>
        <w:t>radnog</w:t>
      </w:r>
      <w:proofErr w:type="spellEnd"/>
      <w:r w:rsidR="004F6AA2" w:rsidRPr="0032182E">
        <w:rPr>
          <w:rFonts w:ascii="Arial Narrow" w:hAnsi="Arial Narrow" w:cs="Arial"/>
          <w:bCs/>
          <w:sz w:val="24"/>
          <w:szCs w:val="24"/>
        </w:rPr>
        <w:t xml:space="preserve"> dana u </w:t>
      </w:r>
      <w:proofErr w:type="spellStart"/>
      <w:r w:rsidR="004F6AA2" w:rsidRPr="0032182E">
        <w:rPr>
          <w:rFonts w:ascii="Arial Narrow" w:hAnsi="Arial Narrow" w:cs="Arial"/>
          <w:bCs/>
          <w:sz w:val="24"/>
          <w:szCs w:val="24"/>
        </w:rPr>
        <w:t>izvješ</w:t>
      </w:r>
      <w:r w:rsidR="0049505F" w:rsidRPr="0032182E">
        <w:rPr>
          <w:rFonts w:ascii="Arial Narrow" w:hAnsi="Arial Narrow" w:cs="Arial"/>
          <w:bCs/>
          <w:sz w:val="24"/>
          <w:szCs w:val="24"/>
        </w:rPr>
        <w:t>tajnoj</w:t>
      </w:r>
      <w:proofErr w:type="spellEnd"/>
      <w:r w:rsidR="0049505F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9505F" w:rsidRPr="0032182E">
        <w:rPr>
          <w:rFonts w:ascii="Arial Narrow" w:hAnsi="Arial Narrow" w:cs="Arial"/>
          <w:bCs/>
          <w:sz w:val="24"/>
          <w:szCs w:val="24"/>
        </w:rPr>
        <w:t>godini</w:t>
      </w:r>
      <w:proofErr w:type="spellEnd"/>
      <w:r w:rsidR="0049505F" w:rsidRPr="0032182E">
        <w:rPr>
          <w:rFonts w:ascii="Arial Narrow" w:hAnsi="Arial Narrow" w:cs="Arial"/>
          <w:bCs/>
          <w:sz w:val="24"/>
          <w:szCs w:val="24"/>
        </w:rPr>
        <w:t>.</w:t>
      </w:r>
    </w:p>
    <w:p w:rsidR="0049505F" w:rsidRPr="0032182E" w:rsidRDefault="0049505F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Cs/>
          <w:sz w:val="24"/>
          <w:szCs w:val="24"/>
        </w:rPr>
      </w:pPr>
    </w:p>
    <w:p w:rsidR="005B1207" w:rsidRPr="0032182E" w:rsidRDefault="005B1207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proofErr w:type="spellStart"/>
      <w:r w:rsidRPr="0032182E">
        <w:rPr>
          <w:rFonts w:ascii="Arial Narrow" w:hAnsi="Arial Narrow" w:cs="Arial"/>
          <w:b/>
          <w:bCs/>
          <w:sz w:val="24"/>
          <w:szCs w:val="24"/>
        </w:rPr>
        <w:t>Ribnjaci</w:t>
      </w:r>
      <w:proofErr w:type="spellEnd"/>
      <w:r w:rsidRPr="0032182E">
        <w:rPr>
          <w:rFonts w:ascii="Arial Narrow" w:hAnsi="Arial Narrow" w:cs="Arial"/>
          <w:b/>
          <w:bCs/>
          <w:sz w:val="24"/>
          <w:szCs w:val="24"/>
        </w:rPr>
        <w:t xml:space="preserve">: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znače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relativno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plitka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mala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tijela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proofErr w:type="gramStart"/>
      <w:r w:rsidRPr="0032182E">
        <w:rPr>
          <w:rFonts w:ascii="Arial Narrow" w:hAnsi="Arial Narrow" w:cs="Arial"/>
          <w:sz w:val="24"/>
          <w:szCs w:val="24"/>
        </w:rPr>
        <w:t>sa</w:t>
      </w:r>
      <w:proofErr w:type="spellEnd"/>
      <w:proofErr w:type="gram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mirnom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vodom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ED4A7F" w:rsidRPr="0032182E">
        <w:rPr>
          <w:rFonts w:ascii="Arial Narrow" w:hAnsi="Arial Narrow" w:cs="Arial"/>
          <w:sz w:val="24"/>
          <w:szCs w:val="24"/>
        </w:rPr>
        <w:t>ili</w:t>
      </w:r>
      <w:proofErr w:type="spellEnd"/>
      <w:r w:rsidR="00ED4A7F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ED4A7F" w:rsidRPr="0032182E">
        <w:rPr>
          <w:rFonts w:ascii="Arial Narrow" w:hAnsi="Arial Narrow" w:cs="Arial"/>
          <w:sz w:val="24"/>
          <w:szCs w:val="24"/>
        </w:rPr>
        <w:t>niskom</w:t>
      </w:r>
      <w:proofErr w:type="spellEnd"/>
      <w:r w:rsidR="00ED4A7F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ED4A7F" w:rsidRPr="0032182E">
        <w:rPr>
          <w:rFonts w:ascii="Arial Narrow" w:hAnsi="Arial Narrow" w:cs="Arial"/>
          <w:sz w:val="24"/>
          <w:szCs w:val="24"/>
        </w:rPr>
        <w:t>stopom</w:t>
      </w:r>
      <w:proofErr w:type="spellEnd"/>
      <w:r w:rsidR="00ED4A7F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ED4A7F" w:rsidRPr="0032182E">
        <w:rPr>
          <w:rFonts w:ascii="Arial Narrow" w:hAnsi="Arial Narrow" w:cs="Arial"/>
          <w:sz w:val="24"/>
          <w:szCs w:val="24"/>
        </w:rPr>
        <w:t>izmjene</w:t>
      </w:r>
      <w:proofErr w:type="spellEnd"/>
      <w:r w:rsidR="00ED4A7F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ED4A7F" w:rsidRPr="0032182E">
        <w:rPr>
          <w:rFonts w:ascii="Arial Narrow" w:hAnsi="Arial Narrow" w:cs="Arial"/>
          <w:sz w:val="24"/>
          <w:szCs w:val="24"/>
        </w:rPr>
        <w:t>vode</w:t>
      </w:r>
      <w:proofErr w:type="spellEnd"/>
      <w:r w:rsidR="00ED4A7F"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najčešće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umjetno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napravljene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ali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se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također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primijenjuju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na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prir</w:t>
      </w:r>
      <w:r w:rsidR="00ED4A7F" w:rsidRPr="0032182E">
        <w:rPr>
          <w:rFonts w:ascii="Arial Narrow" w:hAnsi="Arial Narrow" w:cs="Arial"/>
          <w:sz w:val="24"/>
          <w:szCs w:val="24"/>
        </w:rPr>
        <w:t>odne</w:t>
      </w:r>
      <w:proofErr w:type="spellEnd"/>
      <w:r w:rsidR="00ED4A7F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ED4A7F" w:rsidRPr="0032182E">
        <w:rPr>
          <w:rFonts w:ascii="Arial Narrow" w:hAnsi="Arial Narrow" w:cs="Arial"/>
          <w:sz w:val="24"/>
          <w:szCs w:val="24"/>
        </w:rPr>
        <w:t>bazene</w:t>
      </w:r>
      <w:proofErr w:type="spellEnd"/>
      <w:r w:rsidR="00ED4A7F"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="00ED4A7F" w:rsidRPr="0032182E">
        <w:rPr>
          <w:rFonts w:ascii="Arial Narrow" w:hAnsi="Arial Narrow" w:cs="Arial"/>
          <w:sz w:val="24"/>
          <w:szCs w:val="24"/>
        </w:rPr>
        <w:t>gorska</w:t>
      </w:r>
      <w:proofErr w:type="spellEnd"/>
      <w:r w:rsidR="00ED4A7F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ED4A7F" w:rsidRPr="0032182E">
        <w:rPr>
          <w:rFonts w:ascii="Arial Narrow" w:hAnsi="Arial Narrow" w:cs="Arial"/>
          <w:sz w:val="24"/>
          <w:szCs w:val="24"/>
        </w:rPr>
        <w:t>jezerca</w:t>
      </w:r>
      <w:proofErr w:type="spellEnd"/>
      <w:r w:rsidR="00ED4A7F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ED4A7F" w:rsidRPr="0032182E">
        <w:rPr>
          <w:rFonts w:ascii="Arial Narrow" w:hAnsi="Arial Narrow" w:cs="Arial"/>
          <w:sz w:val="24"/>
          <w:szCs w:val="24"/>
        </w:rPr>
        <w:t>ili</w:t>
      </w:r>
      <w:proofErr w:type="spellEnd"/>
      <w:r w:rsidR="00ED4A7F" w:rsidRPr="0032182E">
        <w:rPr>
          <w:rFonts w:ascii="Arial Narrow" w:hAnsi="Arial Narrow" w:cs="Arial"/>
          <w:sz w:val="24"/>
          <w:szCs w:val="24"/>
        </w:rPr>
        <w:t xml:space="preserve"> </w:t>
      </w:r>
      <w:r w:rsidRPr="0032182E">
        <w:rPr>
          <w:rFonts w:ascii="Arial Narrow" w:hAnsi="Arial Narrow" w:cs="Arial"/>
          <w:sz w:val="24"/>
          <w:szCs w:val="24"/>
        </w:rPr>
        <w:t xml:space="preserve">mala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jezera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.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Ribnjaci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su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uređeni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prostori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(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zemljani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proofErr w:type="gramStart"/>
      <w:r w:rsidRPr="0032182E">
        <w:rPr>
          <w:rFonts w:ascii="Arial Narrow" w:hAnsi="Arial Narrow" w:cs="Arial"/>
          <w:sz w:val="24"/>
          <w:szCs w:val="24"/>
        </w:rPr>
        <w:t>ili</w:t>
      </w:r>
      <w:proofErr w:type="spellEnd"/>
      <w:proofErr w:type="gram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betonski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u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obliku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bazena</w:t>
      </w:r>
      <w:proofErr w:type="spellEnd"/>
      <w:r w:rsidR="00ED4A7F" w:rsidRPr="0032182E">
        <w:rPr>
          <w:rFonts w:ascii="Arial Narrow" w:hAnsi="Arial Narrow" w:cs="Arial"/>
          <w:sz w:val="24"/>
          <w:szCs w:val="24"/>
        </w:rPr>
        <w:t xml:space="preserve">) </w:t>
      </w:r>
      <w:proofErr w:type="spellStart"/>
      <w:r w:rsidR="00ED4A7F" w:rsidRPr="0032182E">
        <w:rPr>
          <w:rFonts w:ascii="Arial Narrow" w:hAnsi="Arial Narrow" w:cs="Arial"/>
          <w:sz w:val="24"/>
          <w:szCs w:val="24"/>
        </w:rPr>
        <w:t>na</w:t>
      </w:r>
      <w:proofErr w:type="spellEnd"/>
      <w:r w:rsidR="00ED4A7F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poljoprivrednom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ili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drugom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zemljištu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ili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ribolovnoj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vodi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namijenjeni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za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gajenje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proizvodnju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riba</w:t>
      </w:r>
      <w:proofErr w:type="spellEnd"/>
      <w:r w:rsidR="0049505F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mekušaca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riblje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mlađi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ribljih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jaja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(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ikre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). U </w:t>
      </w:r>
      <w:r w:rsidRPr="0032182E">
        <w:rPr>
          <w:rFonts w:ascii="Arial Narrow" w:hAnsi="Arial Narrow" w:cs="Arial"/>
          <w:b/>
          <w:bCs/>
          <w:sz w:val="24"/>
          <w:szCs w:val="24"/>
        </w:rPr>
        <w:t>„</w:t>
      </w:r>
      <w:proofErr w:type="spellStart"/>
      <w:r w:rsidRPr="0032182E">
        <w:rPr>
          <w:rFonts w:ascii="Arial Narrow" w:hAnsi="Arial Narrow" w:cs="Arial"/>
          <w:b/>
          <w:bCs/>
          <w:sz w:val="24"/>
          <w:szCs w:val="24"/>
        </w:rPr>
        <w:t>ribnjake</w:t>
      </w:r>
      <w:proofErr w:type="spellEnd"/>
      <w:proofErr w:type="gramStart"/>
      <w:r w:rsidRPr="0032182E">
        <w:rPr>
          <w:rFonts w:ascii="Arial Narrow" w:hAnsi="Arial Narrow" w:cs="Arial"/>
          <w:b/>
          <w:bCs/>
          <w:sz w:val="24"/>
          <w:szCs w:val="24"/>
        </w:rPr>
        <w:t xml:space="preserve">“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po</w:t>
      </w:r>
      <w:proofErr w:type="spellEnd"/>
      <w:proofErr w:type="gram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ovoj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met</w:t>
      </w:r>
      <w:r w:rsidR="0049505F" w:rsidRPr="0032182E">
        <w:rPr>
          <w:rFonts w:ascii="Arial Narrow" w:hAnsi="Arial Narrow" w:cs="Arial"/>
          <w:sz w:val="24"/>
          <w:szCs w:val="24"/>
        </w:rPr>
        <w:t>odologiji</w:t>
      </w:r>
      <w:proofErr w:type="spellEnd"/>
      <w:r w:rsidR="0049505F" w:rsidRPr="0032182E">
        <w:rPr>
          <w:rFonts w:ascii="Arial Narrow" w:hAnsi="Arial Narrow" w:cs="Arial"/>
          <w:sz w:val="24"/>
          <w:szCs w:val="24"/>
        </w:rPr>
        <w:t xml:space="preserve"> se </w:t>
      </w:r>
      <w:proofErr w:type="spellStart"/>
      <w:r w:rsidR="0049505F" w:rsidRPr="0032182E">
        <w:rPr>
          <w:rFonts w:ascii="Arial Narrow" w:hAnsi="Arial Narrow" w:cs="Arial"/>
          <w:sz w:val="24"/>
          <w:szCs w:val="24"/>
        </w:rPr>
        <w:t>ubrajaju</w:t>
      </w:r>
      <w:proofErr w:type="spellEnd"/>
      <w:r w:rsidR="0049505F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9505F"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="0049505F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9505F" w:rsidRPr="0032182E">
        <w:rPr>
          <w:rFonts w:ascii="Arial Narrow" w:hAnsi="Arial Narrow" w:cs="Arial"/>
          <w:sz w:val="24"/>
          <w:szCs w:val="24"/>
        </w:rPr>
        <w:t>objekti</w:t>
      </w:r>
      <w:proofErr w:type="spellEnd"/>
      <w:r w:rsidR="0049505F" w:rsidRPr="0032182E">
        <w:rPr>
          <w:rFonts w:ascii="Arial Narrow" w:hAnsi="Arial Narrow" w:cs="Arial"/>
          <w:sz w:val="24"/>
          <w:szCs w:val="24"/>
        </w:rPr>
        <w:t xml:space="preserve"> </w:t>
      </w:r>
      <w:r w:rsidRPr="0032182E">
        <w:rPr>
          <w:rFonts w:ascii="Arial Narrow" w:hAnsi="Arial Narrow" w:cs="Arial"/>
          <w:sz w:val="24"/>
          <w:szCs w:val="24"/>
        </w:rPr>
        <w:t xml:space="preserve">za: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matičnjake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rastilišta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mladičnjake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tovilišta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zimovnike</w:t>
      </w:r>
      <w:proofErr w:type="spellEnd"/>
      <w:r w:rsidRPr="0032182E">
        <w:rPr>
          <w:rFonts w:ascii="Arial Narrow" w:hAnsi="Arial Narrow" w:cs="Arial"/>
          <w:sz w:val="24"/>
          <w:szCs w:val="24"/>
        </w:rPr>
        <w:t>.</w:t>
      </w:r>
    </w:p>
    <w:p w:rsidR="00B74044" w:rsidRPr="0032182E" w:rsidRDefault="00B74044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</w:rPr>
      </w:pPr>
    </w:p>
    <w:p w:rsidR="0049505F" w:rsidRPr="0032182E" w:rsidRDefault="0049505F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Cs/>
          <w:sz w:val="24"/>
          <w:szCs w:val="24"/>
        </w:rPr>
      </w:pPr>
      <w:proofErr w:type="spellStart"/>
      <w:proofErr w:type="gramStart"/>
      <w:r w:rsidRPr="0032182E">
        <w:rPr>
          <w:rFonts w:ascii="Arial Narrow" w:hAnsi="Arial Narrow" w:cs="Arial"/>
          <w:b/>
          <w:bCs/>
          <w:sz w:val="24"/>
          <w:szCs w:val="24"/>
        </w:rPr>
        <w:t>Povrsina</w:t>
      </w:r>
      <w:proofErr w:type="spellEnd"/>
      <w:r w:rsidRPr="0032182E">
        <w:rPr>
          <w:rFonts w:ascii="Arial Narrow" w:hAnsi="Arial Narrow" w:cs="Arial"/>
          <w:b/>
          <w:b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/>
          <w:bCs/>
          <w:sz w:val="24"/>
          <w:szCs w:val="24"/>
        </w:rPr>
        <w:t>ribnjaka</w:t>
      </w:r>
      <w:proofErr w:type="spellEnd"/>
      <w:r w:rsidRPr="0032182E">
        <w:rPr>
          <w:rFonts w:ascii="Arial Narrow" w:hAnsi="Arial Narrow" w:cs="Arial"/>
          <w:b/>
          <w:bCs/>
          <w:sz w:val="24"/>
          <w:szCs w:val="24"/>
        </w:rPr>
        <w:t xml:space="preserve"> u </w:t>
      </w:r>
      <w:proofErr w:type="spellStart"/>
      <w:r w:rsidRPr="0032182E">
        <w:rPr>
          <w:rFonts w:ascii="Arial Narrow" w:hAnsi="Arial Narrow" w:cs="Arial"/>
          <w:b/>
          <w:bCs/>
          <w:sz w:val="24"/>
          <w:szCs w:val="24"/>
        </w:rPr>
        <w:t>eksploatac</w:t>
      </w:r>
      <w:r w:rsidR="00B74044" w:rsidRPr="0032182E">
        <w:rPr>
          <w:rFonts w:ascii="Arial Narrow" w:hAnsi="Arial Narrow" w:cs="Arial"/>
          <w:b/>
          <w:bCs/>
          <w:sz w:val="24"/>
          <w:szCs w:val="24"/>
        </w:rPr>
        <w:t>iji</w:t>
      </w:r>
      <w:proofErr w:type="spellEnd"/>
      <w:r w:rsidRPr="0032182E">
        <w:rPr>
          <w:rFonts w:ascii="Arial Narrow" w:hAnsi="Arial Narrow" w:cs="Arial"/>
          <w:b/>
          <w:bCs/>
          <w:sz w:val="24"/>
          <w:szCs w:val="24"/>
        </w:rPr>
        <w:t xml:space="preserve"> </w:t>
      </w:r>
      <w:r w:rsidR="004F6AA2" w:rsidRPr="0032182E">
        <w:rPr>
          <w:rFonts w:ascii="Arial Narrow" w:hAnsi="Arial Narrow" w:cs="Arial"/>
          <w:bCs/>
          <w:sz w:val="24"/>
          <w:szCs w:val="24"/>
        </w:rPr>
        <w:t>(</w:t>
      </w:r>
      <w:proofErr w:type="spellStart"/>
      <w:r w:rsidR="004F6AA2" w:rsidRPr="0032182E">
        <w:rPr>
          <w:rFonts w:ascii="Arial Narrow" w:hAnsi="Arial Narrow" w:cs="Arial"/>
          <w:bCs/>
          <w:sz w:val="24"/>
          <w:szCs w:val="24"/>
        </w:rPr>
        <w:t>površ</w:t>
      </w:r>
      <w:r w:rsidRPr="0032182E">
        <w:rPr>
          <w:rFonts w:ascii="Arial Narrow" w:hAnsi="Arial Narrow" w:cs="Arial"/>
          <w:bCs/>
          <w:sz w:val="24"/>
          <w:szCs w:val="24"/>
        </w:rPr>
        <w:t>ina</w:t>
      </w:r>
      <w:proofErr w:type="spellEnd"/>
      <w:r w:rsidRPr="0032182E">
        <w:rPr>
          <w:rFonts w:ascii="Arial Narrow" w:hAnsi="Arial Narrow" w:cs="Arial"/>
          <w:bCs/>
          <w:sz w:val="24"/>
          <w:szCs w:val="24"/>
        </w:rPr>
        <w:t xml:space="preserve"> pod </w:t>
      </w:r>
      <w:proofErr w:type="spellStart"/>
      <w:r w:rsidRPr="0032182E">
        <w:rPr>
          <w:rFonts w:ascii="Arial Narrow" w:hAnsi="Arial Narrow" w:cs="Arial"/>
          <w:bCs/>
          <w:sz w:val="24"/>
          <w:szCs w:val="24"/>
        </w:rPr>
        <w:t>ribar</w:t>
      </w:r>
      <w:r w:rsidR="004F6AA2" w:rsidRPr="0032182E">
        <w:rPr>
          <w:rFonts w:ascii="Arial Narrow" w:hAnsi="Arial Narrow" w:cs="Arial"/>
          <w:bCs/>
          <w:sz w:val="24"/>
          <w:szCs w:val="24"/>
        </w:rPr>
        <w:t>skom</w:t>
      </w:r>
      <w:proofErr w:type="spellEnd"/>
      <w:r w:rsidR="004F6AA2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bCs/>
          <w:sz w:val="24"/>
          <w:szCs w:val="24"/>
        </w:rPr>
        <w:t>proizvodnjom</w:t>
      </w:r>
      <w:proofErr w:type="spellEnd"/>
      <w:r w:rsidR="004F6AA2" w:rsidRPr="0032182E">
        <w:rPr>
          <w:rFonts w:ascii="Arial Narrow" w:hAnsi="Arial Narrow" w:cs="Arial"/>
          <w:bCs/>
          <w:sz w:val="24"/>
          <w:szCs w:val="24"/>
        </w:rPr>
        <w:t xml:space="preserve">) u </w:t>
      </w:r>
      <w:proofErr w:type="spellStart"/>
      <w:r w:rsidR="004F6AA2" w:rsidRPr="0032182E">
        <w:rPr>
          <w:rFonts w:ascii="Arial Narrow" w:hAnsi="Arial Narrow" w:cs="Arial"/>
          <w:bCs/>
          <w:sz w:val="24"/>
          <w:szCs w:val="24"/>
        </w:rPr>
        <w:t>toku</w:t>
      </w:r>
      <w:proofErr w:type="spellEnd"/>
      <w:r w:rsidR="004F6AA2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bCs/>
          <w:sz w:val="24"/>
          <w:szCs w:val="24"/>
        </w:rPr>
        <w:t>izvještajne</w:t>
      </w:r>
      <w:proofErr w:type="spellEnd"/>
      <w:r w:rsidR="004F6AA2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bCs/>
          <w:sz w:val="24"/>
          <w:szCs w:val="24"/>
        </w:rPr>
        <w:t>godine</w:t>
      </w:r>
      <w:proofErr w:type="spellEnd"/>
      <w:r w:rsidR="004F6AA2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bCs/>
          <w:sz w:val="24"/>
          <w:szCs w:val="24"/>
        </w:rPr>
        <w:t>predstavlja</w:t>
      </w:r>
      <w:proofErr w:type="spellEnd"/>
      <w:r w:rsidR="004F6AA2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bCs/>
          <w:sz w:val="24"/>
          <w:szCs w:val="24"/>
        </w:rPr>
        <w:t>korištenu</w:t>
      </w:r>
      <w:proofErr w:type="spellEnd"/>
      <w:r w:rsidR="004F6AA2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bCs/>
          <w:sz w:val="24"/>
          <w:szCs w:val="24"/>
        </w:rPr>
        <w:t>produktivnu</w:t>
      </w:r>
      <w:proofErr w:type="spellEnd"/>
      <w:r w:rsidR="004F6AA2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bCs/>
          <w:sz w:val="24"/>
          <w:szCs w:val="24"/>
        </w:rPr>
        <w:t>vodenu</w:t>
      </w:r>
      <w:proofErr w:type="spellEnd"/>
      <w:r w:rsidR="004F6AA2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bCs/>
          <w:sz w:val="24"/>
          <w:szCs w:val="24"/>
        </w:rPr>
        <w:t>površ</w:t>
      </w:r>
      <w:r w:rsidRPr="0032182E">
        <w:rPr>
          <w:rFonts w:ascii="Arial Narrow" w:hAnsi="Arial Narrow" w:cs="Arial"/>
          <w:bCs/>
          <w:sz w:val="24"/>
          <w:szCs w:val="24"/>
        </w:rPr>
        <w:t>inu</w:t>
      </w:r>
      <w:proofErr w:type="spellEnd"/>
      <w:r w:rsidRPr="0032182E">
        <w:rPr>
          <w:rFonts w:ascii="Arial Narrow" w:hAnsi="Arial Narrow" w:cs="Arial"/>
          <w:bCs/>
          <w:sz w:val="24"/>
          <w:szCs w:val="24"/>
        </w:rPr>
        <w:t>.</w:t>
      </w:r>
      <w:proofErr w:type="gramEnd"/>
      <w:r w:rsidRPr="0032182E">
        <w:rPr>
          <w:rFonts w:ascii="Arial Narrow" w:hAnsi="Arial Narrow" w:cs="Arial"/>
          <w:bCs/>
          <w:sz w:val="24"/>
          <w:szCs w:val="24"/>
        </w:rPr>
        <w:t xml:space="preserve"> Ona je </w:t>
      </w:r>
      <w:proofErr w:type="spellStart"/>
      <w:r w:rsidRPr="0032182E">
        <w:rPr>
          <w:rFonts w:ascii="Arial Narrow" w:hAnsi="Arial Narrow" w:cs="Arial"/>
          <w:bCs/>
          <w:sz w:val="24"/>
          <w:szCs w:val="24"/>
        </w:rPr>
        <w:t>gotovo</w:t>
      </w:r>
      <w:proofErr w:type="spellEnd"/>
      <w:r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Cs/>
          <w:sz w:val="24"/>
          <w:szCs w:val="24"/>
        </w:rPr>
        <w:t>uvijek</w:t>
      </w:r>
      <w:proofErr w:type="spellEnd"/>
      <w:r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Cs/>
          <w:sz w:val="24"/>
          <w:szCs w:val="24"/>
        </w:rPr>
        <w:t>manja</w:t>
      </w:r>
      <w:proofErr w:type="spellEnd"/>
      <w:r w:rsidR="004F6AA2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proofErr w:type="gramStart"/>
      <w:r w:rsidR="004F6AA2" w:rsidRPr="0032182E">
        <w:rPr>
          <w:rFonts w:ascii="Arial Narrow" w:hAnsi="Arial Narrow" w:cs="Arial"/>
          <w:bCs/>
          <w:sz w:val="24"/>
          <w:szCs w:val="24"/>
        </w:rPr>
        <w:t>od</w:t>
      </w:r>
      <w:proofErr w:type="spellEnd"/>
      <w:proofErr w:type="gramEnd"/>
      <w:r w:rsidR="004F6AA2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bCs/>
          <w:sz w:val="24"/>
          <w:szCs w:val="24"/>
        </w:rPr>
        <w:t>ukupne</w:t>
      </w:r>
      <w:proofErr w:type="spellEnd"/>
      <w:r w:rsidR="004F6AA2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bCs/>
          <w:sz w:val="24"/>
          <w:szCs w:val="24"/>
        </w:rPr>
        <w:t>produktivne</w:t>
      </w:r>
      <w:proofErr w:type="spellEnd"/>
      <w:r w:rsidR="004F6AA2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bCs/>
          <w:sz w:val="24"/>
          <w:szCs w:val="24"/>
        </w:rPr>
        <w:t>površ</w:t>
      </w:r>
      <w:r w:rsidR="00B74044" w:rsidRPr="0032182E">
        <w:rPr>
          <w:rFonts w:ascii="Arial Narrow" w:hAnsi="Arial Narrow" w:cs="Arial"/>
          <w:bCs/>
          <w:sz w:val="24"/>
          <w:szCs w:val="24"/>
        </w:rPr>
        <w:t>ine</w:t>
      </w:r>
      <w:proofErr w:type="spellEnd"/>
      <w:r w:rsidR="00B74044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B74044" w:rsidRPr="0032182E">
        <w:rPr>
          <w:rFonts w:ascii="Arial Narrow" w:hAnsi="Arial Narrow" w:cs="Arial"/>
          <w:bCs/>
          <w:sz w:val="24"/>
          <w:szCs w:val="24"/>
        </w:rPr>
        <w:t>ili</w:t>
      </w:r>
      <w:proofErr w:type="spellEnd"/>
      <w:r w:rsidR="00B74044" w:rsidRPr="0032182E">
        <w:rPr>
          <w:rFonts w:ascii="Arial Narrow" w:hAnsi="Arial Narrow" w:cs="Arial"/>
          <w:bCs/>
          <w:sz w:val="24"/>
          <w:szCs w:val="24"/>
        </w:rPr>
        <w:t xml:space="preserve"> je </w:t>
      </w:r>
      <w:proofErr w:type="spellStart"/>
      <w:r w:rsidR="00B74044" w:rsidRPr="0032182E">
        <w:rPr>
          <w:rFonts w:ascii="Arial Narrow" w:hAnsi="Arial Narrow" w:cs="Arial"/>
          <w:bCs/>
          <w:sz w:val="24"/>
          <w:szCs w:val="24"/>
        </w:rPr>
        <w:t>jednaka</w:t>
      </w:r>
      <w:proofErr w:type="spellEnd"/>
      <w:r w:rsidR="00B74044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B74044" w:rsidRPr="0032182E">
        <w:rPr>
          <w:rFonts w:ascii="Arial Narrow" w:hAnsi="Arial Narrow" w:cs="Arial"/>
          <w:bCs/>
          <w:sz w:val="24"/>
          <w:szCs w:val="24"/>
        </w:rPr>
        <w:t>njoj</w:t>
      </w:r>
      <w:proofErr w:type="spellEnd"/>
      <w:r w:rsidR="00B74044" w:rsidRPr="0032182E">
        <w:rPr>
          <w:rFonts w:ascii="Arial Narrow" w:hAnsi="Arial Narrow" w:cs="Arial"/>
          <w:bCs/>
          <w:sz w:val="24"/>
          <w:szCs w:val="24"/>
        </w:rPr>
        <w:t xml:space="preserve">, s </w:t>
      </w:r>
      <w:proofErr w:type="spellStart"/>
      <w:r w:rsidR="00B74044" w:rsidRPr="0032182E">
        <w:rPr>
          <w:rFonts w:ascii="Arial Narrow" w:hAnsi="Arial Narrow" w:cs="Arial"/>
          <w:bCs/>
          <w:sz w:val="24"/>
          <w:szCs w:val="24"/>
        </w:rPr>
        <w:t>obzirom</w:t>
      </w:r>
      <w:proofErr w:type="spellEnd"/>
      <w:r w:rsidR="00B74044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B74044" w:rsidRPr="0032182E">
        <w:rPr>
          <w:rFonts w:ascii="Arial Narrow" w:hAnsi="Arial Narrow" w:cs="Arial"/>
          <w:bCs/>
          <w:sz w:val="24"/>
          <w:szCs w:val="24"/>
        </w:rPr>
        <w:t>na</w:t>
      </w:r>
      <w:proofErr w:type="spellEnd"/>
      <w:r w:rsidR="00B74044" w:rsidRPr="0032182E">
        <w:rPr>
          <w:rFonts w:ascii="Arial Narrow" w:hAnsi="Arial Narrow" w:cs="Arial"/>
          <w:bCs/>
          <w:sz w:val="24"/>
          <w:szCs w:val="24"/>
        </w:rPr>
        <w:t xml:space="preserve"> to da</w:t>
      </w:r>
      <w:r w:rsidR="004F6AA2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r w:rsidR="00B74044" w:rsidRPr="0032182E">
        <w:rPr>
          <w:rFonts w:ascii="Arial Narrow" w:hAnsi="Arial Narrow" w:cs="Arial"/>
          <w:bCs/>
          <w:sz w:val="24"/>
          <w:szCs w:val="24"/>
        </w:rPr>
        <w:t xml:space="preserve">se u </w:t>
      </w:r>
      <w:proofErr w:type="spellStart"/>
      <w:r w:rsidR="00B74044" w:rsidRPr="0032182E">
        <w:rPr>
          <w:rFonts w:ascii="Arial Narrow" w:hAnsi="Arial Narrow" w:cs="Arial"/>
          <w:bCs/>
          <w:sz w:val="24"/>
          <w:szCs w:val="24"/>
        </w:rPr>
        <w:t>toku</w:t>
      </w:r>
      <w:proofErr w:type="spellEnd"/>
      <w:r w:rsidR="00B74044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B74044" w:rsidRPr="0032182E">
        <w:rPr>
          <w:rFonts w:ascii="Arial Narrow" w:hAnsi="Arial Narrow" w:cs="Arial"/>
          <w:bCs/>
          <w:sz w:val="24"/>
          <w:szCs w:val="24"/>
        </w:rPr>
        <w:t>godine</w:t>
      </w:r>
      <w:proofErr w:type="spellEnd"/>
      <w:r w:rsidR="00B74044" w:rsidRPr="0032182E">
        <w:rPr>
          <w:rFonts w:ascii="Arial Narrow" w:hAnsi="Arial Narrow" w:cs="Arial"/>
          <w:bCs/>
          <w:sz w:val="24"/>
          <w:szCs w:val="24"/>
        </w:rPr>
        <w:t xml:space="preserve"> ne </w:t>
      </w:r>
      <w:proofErr w:type="spellStart"/>
      <w:r w:rsidR="00B74044" w:rsidRPr="0032182E">
        <w:rPr>
          <w:rFonts w:ascii="Arial Narrow" w:hAnsi="Arial Narrow" w:cs="Arial"/>
          <w:bCs/>
          <w:sz w:val="24"/>
          <w:szCs w:val="24"/>
        </w:rPr>
        <w:t>koriste</w:t>
      </w:r>
      <w:proofErr w:type="spellEnd"/>
      <w:r w:rsidR="00B74044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B74044" w:rsidRPr="0032182E">
        <w:rPr>
          <w:rFonts w:ascii="Arial Narrow" w:hAnsi="Arial Narrow" w:cs="Arial"/>
          <w:bCs/>
          <w:sz w:val="24"/>
          <w:szCs w:val="24"/>
        </w:rPr>
        <w:t>svi</w:t>
      </w:r>
      <w:proofErr w:type="spellEnd"/>
      <w:r w:rsidR="00B74044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B74044" w:rsidRPr="0032182E">
        <w:rPr>
          <w:rFonts w:ascii="Arial Narrow" w:hAnsi="Arial Narrow" w:cs="Arial"/>
          <w:bCs/>
          <w:sz w:val="24"/>
          <w:szCs w:val="24"/>
        </w:rPr>
        <w:t>ribarski</w:t>
      </w:r>
      <w:proofErr w:type="spellEnd"/>
      <w:r w:rsidR="00B74044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B74044" w:rsidRPr="0032182E">
        <w:rPr>
          <w:rFonts w:ascii="Arial Narrow" w:hAnsi="Arial Narrow" w:cs="Arial"/>
          <w:bCs/>
          <w:sz w:val="24"/>
          <w:szCs w:val="24"/>
        </w:rPr>
        <w:t>objekti</w:t>
      </w:r>
      <w:proofErr w:type="spellEnd"/>
      <w:r w:rsidR="00B74044" w:rsidRPr="0032182E">
        <w:rPr>
          <w:rFonts w:ascii="Arial Narrow" w:hAnsi="Arial Narrow" w:cs="Arial"/>
          <w:bCs/>
          <w:sz w:val="24"/>
          <w:szCs w:val="24"/>
        </w:rPr>
        <w:t xml:space="preserve"> za </w:t>
      </w:r>
      <w:proofErr w:type="spellStart"/>
      <w:r w:rsidR="00B74044" w:rsidRPr="0032182E">
        <w:rPr>
          <w:rFonts w:ascii="Arial Narrow" w:hAnsi="Arial Narrow" w:cs="Arial"/>
          <w:bCs/>
          <w:sz w:val="24"/>
          <w:szCs w:val="24"/>
        </w:rPr>
        <w:t>proizvodnju</w:t>
      </w:r>
      <w:proofErr w:type="spellEnd"/>
      <w:r w:rsidR="00B74044" w:rsidRPr="0032182E">
        <w:rPr>
          <w:rFonts w:ascii="Arial Narrow" w:hAnsi="Arial Narrow" w:cs="Arial"/>
          <w:bCs/>
          <w:sz w:val="24"/>
          <w:szCs w:val="24"/>
        </w:rPr>
        <w:t xml:space="preserve"> </w:t>
      </w:r>
      <w:proofErr w:type="spellStart"/>
      <w:r w:rsidR="00B74044" w:rsidRPr="0032182E">
        <w:rPr>
          <w:rFonts w:ascii="Arial Narrow" w:hAnsi="Arial Narrow" w:cs="Arial"/>
          <w:bCs/>
          <w:sz w:val="24"/>
          <w:szCs w:val="24"/>
        </w:rPr>
        <w:t>ribe</w:t>
      </w:r>
      <w:proofErr w:type="spellEnd"/>
      <w:r w:rsidR="00B74044" w:rsidRPr="0032182E">
        <w:rPr>
          <w:rFonts w:ascii="Arial Narrow" w:hAnsi="Arial Narrow" w:cs="Arial"/>
          <w:bCs/>
          <w:sz w:val="24"/>
          <w:szCs w:val="24"/>
        </w:rPr>
        <w:t>.</w:t>
      </w:r>
    </w:p>
    <w:p w:rsidR="00B74044" w:rsidRPr="0032182E" w:rsidRDefault="00B74044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</w:rPr>
      </w:pPr>
    </w:p>
    <w:p w:rsidR="005B1207" w:rsidRPr="0032182E" w:rsidRDefault="0049505F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proofErr w:type="spellStart"/>
      <w:r w:rsidRPr="0032182E">
        <w:rPr>
          <w:rFonts w:ascii="Arial Narrow" w:hAnsi="Arial Narrow" w:cs="Arial"/>
          <w:b/>
          <w:bCs/>
          <w:sz w:val="24"/>
          <w:szCs w:val="24"/>
        </w:rPr>
        <w:t>Kav</w:t>
      </w:r>
      <w:r w:rsidR="005B1207" w:rsidRPr="0032182E">
        <w:rPr>
          <w:rFonts w:ascii="Arial Narrow" w:hAnsi="Arial Narrow" w:cs="Arial"/>
          <w:b/>
          <w:bCs/>
          <w:sz w:val="24"/>
          <w:szCs w:val="24"/>
        </w:rPr>
        <w:t>ez</w:t>
      </w:r>
      <w:proofErr w:type="spellEnd"/>
      <w:r w:rsidR="005B1207" w:rsidRPr="0032182E">
        <w:rPr>
          <w:rFonts w:ascii="Arial Narrow" w:hAnsi="Arial Narrow" w:cs="Arial"/>
          <w:b/>
          <w:bCs/>
          <w:sz w:val="24"/>
          <w:szCs w:val="24"/>
        </w:rPr>
        <w:t xml:space="preserve">: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znači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otvorenu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proofErr w:type="gramStart"/>
      <w:r w:rsidR="005B1207" w:rsidRPr="0032182E">
        <w:rPr>
          <w:rFonts w:ascii="Arial Narrow" w:hAnsi="Arial Narrow" w:cs="Arial"/>
          <w:sz w:val="24"/>
          <w:szCs w:val="24"/>
        </w:rPr>
        <w:t>ili</w:t>
      </w:r>
      <w:proofErr w:type="spellEnd"/>
      <w:proofErr w:type="gram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natkrivenu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strukturu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napravljenu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od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mreže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ili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bilo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kojeg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materijala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koji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dozvoljava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prirodan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protok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vode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. Ove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strukture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mogu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plutati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lebdjeti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proofErr w:type="gramStart"/>
      <w:r w:rsidR="005B1207" w:rsidRPr="0032182E">
        <w:rPr>
          <w:rFonts w:ascii="Arial Narrow" w:hAnsi="Arial Narrow" w:cs="Arial"/>
          <w:sz w:val="24"/>
          <w:szCs w:val="24"/>
        </w:rPr>
        <w:t>ili</w:t>
      </w:r>
      <w:proofErr w:type="spellEnd"/>
      <w:proofErr w:type="gram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biti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fiksirane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za</w:t>
      </w:r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površinu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ali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dalje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dopuštajući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protok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vode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do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dna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>.</w:t>
      </w:r>
    </w:p>
    <w:p w:rsidR="005B1207" w:rsidRPr="0032182E" w:rsidRDefault="005B1207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B74044" w:rsidRPr="0032182E" w:rsidRDefault="00B74044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proofErr w:type="spellStart"/>
      <w:r w:rsidRPr="0032182E">
        <w:rPr>
          <w:rFonts w:ascii="Arial Narrow" w:hAnsi="Arial Narrow" w:cs="Arial"/>
          <w:b/>
          <w:sz w:val="24"/>
          <w:szCs w:val="24"/>
        </w:rPr>
        <w:t>Proizvodnja</w:t>
      </w:r>
      <w:proofErr w:type="spellEnd"/>
      <w:r w:rsidRPr="0032182E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/>
          <w:sz w:val="24"/>
          <w:szCs w:val="24"/>
        </w:rPr>
        <w:t>konzumne</w:t>
      </w:r>
      <w:proofErr w:type="spellEnd"/>
      <w:r w:rsidRPr="0032182E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/>
          <w:sz w:val="24"/>
          <w:szCs w:val="24"/>
        </w:rPr>
        <w:t>ribe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predstavlja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količ</w:t>
      </w:r>
      <w:r w:rsidRPr="0032182E">
        <w:rPr>
          <w:rFonts w:ascii="Arial Narrow" w:hAnsi="Arial Narrow" w:cs="Arial"/>
          <w:sz w:val="24"/>
          <w:szCs w:val="24"/>
        </w:rPr>
        <w:t>in</w:t>
      </w:r>
      <w:r w:rsidR="004F6AA2" w:rsidRPr="0032182E">
        <w:rPr>
          <w:rFonts w:ascii="Arial Narrow" w:hAnsi="Arial Narrow" w:cs="Arial"/>
          <w:sz w:val="24"/>
          <w:szCs w:val="24"/>
        </w:rPr>
        <w:t>u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namijenjenu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realizaciji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proofErr w:type="gramStart"/>
      <w:r w:rsidR="004F6AA2" w:rsidRPr="0032182E">
        <w:rPr>
          <w:rFonts w:ascii="Arial Narrow" w:hAnsi="Arial Narrow" w:cs="Arial"/>
          <w:sz w:val="24"/>
          <w:szCs w:val="24"/>
        </w:rPr>
        <w:t>na</w:t>
      </w:r>
      <w:proofErr w:type="spellEnd"/>
      <w:proofErr w:type="gram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tržistu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kao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zalihe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(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količine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ribe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svih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vrsta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veličina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tež</w:t>
      </w:r>
      <w:r w:rsidRPr="0032182E">
        <w:rPr>
          <w:rFonts w:ascii="Arial Narrow" w:hAnsi="Arial Narrow" w:cs="Arial"/>
          <w:sz w:val="24"/>
          <w:szCs w:val="24"/>
        </w:rPr>
        <w:t>ina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koje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ostaju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u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ribnjaku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bez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obzira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na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daljnju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realizaciju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), a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koje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mogu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biti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izmjerene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ili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procijenjene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. </w:t>
      </w:r>
    </w:p>
    <w:p w:rsidR="00F9051A" w:rsidRPr="0032182E" w:rsidRDefault="00F9051A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B74044" w:rsidRPr="0032182E" w:rsidRDefault="00B74044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proofErr w:type="spellStart"/>
      <w:proofErr w:type="gramStart"/>
      <w:r w:rsidRPr="0032182E">
        <w:rPr>
          <w:rFonts w:ascii="Arial Narrow" w:hAnsi="Arial Narrow" w:cs="Arial"/>
          <w:b/>
          <w:sz w:val="24"/>
          <w:szCs w:val="24"/>
        </w:rPr>
        <w:t>Realizovano</w:t>
      </w:r>
      <w:proofErr w:type="spellEnd"/>
      <w:r w:rsidRPr="0032182E">
        <w:rPr>
          <w:rFonts w:ascii="Arial Narrow" w:hAnsi="Arial Narrow" w:cs="Arial"/>
          <w:b/>
          <w:sz w:val="24"/>
          <w:szCs w:val="24"/>
        </w:rPr>
        <w:t xml:space="preserve"> (</w:t>
      </w:r>
      <w:proofErr w:type="spellStart"/>
      <w:r w:rsidRPr="0032182E">
        <w:rPr>
          <w:rFonts w:ascii="Arial Narrow" w:hAnsi="Arial Narrow" w:cs="Arial"/>
          <w:b/>
          <w:sz w:val="24"/>
          <w:szCs w:val="24"/>
        </w:rPr>
        <w:t>prodato</w:t>
      </w:r>
      <w:proofErr w:type="spellEnd"/>
      <w:r w:rsidRPr="0032182E">
        <w:rPr>
          <w:rFonts w:ascii="Arial Narrow" w:hAnsi="Arial Narrow" w:cs="Arial"/>
          <w:b/>
          <w:sz w:val="24"/>
          <w:szCs w:val="24"/>
        </w:rPr>
        <w:t>)</w:t>
      </w:r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iz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ribn</w:t>
      </w:r>
      <w:r w:rsidR="00F9051A" w:rsidRPr="0032182E">
        <w:rPr>
          <w:rFonts w:ascii="Arial Narrow" w:hAnsi="Arial Narrow" w:cs="Arial"/>
          <w:sz w:val="24"/>
          <w:szCs w:val="24"/>
        </w:rPr>
        <w:t>ja</w:t>
      </w:r>
      <w:r w:rsidRPr="0032182E">
        <w:rPr>
          <w:rFonts w:ascii="Arial Narrow" w:hAnsi="Arial Narrow" w:cs="Arial"/>
          <w:sz w:val="24"/>
          <w:szCs w:val="24"/>
        </w:rPr>
        <w:t>ka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predstavlja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izlaz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iz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akvak</w:t>
      </w:r>
      <w:r w:rsidR="004F6AA2" w:rsidRPr="0032182E">
        <w:rPr>
          <w:rFonts w:ascii="Arial Narrow" w:hAnsi="Arial Narrow" w:cs="Arial"/>
          <w:sz w:val="24"/>
          <w:szCs w:val="24"/>
        </w:rPr>
        <w:t>ulture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pri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prvoj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prodaji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uključujuci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proizvodnju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iz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mr</w:t>
      </w:r>
      <w:r w:rsidR="004F6AA2" w:rsidRPr="0032182E">
        <w:rPr>
          <w:rFonts w:ascii="Arial Narrow" w:hAnsi="Arial Narrow" w:cs="Arial"/>
          <w:sz w:val="24"/>
          <w:szCs w:val="24"/>
        </w:rPr>
        <w:t>ijestilišta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uzgajališ</w:t>
      </w:r>
      <w:r w:rsidRPr="0032182E">
        <w:rPr>
          <w:rFonts w:ascii="Arial Narrow" w:hAnsi="Arial Narrow" w:cs="Arial"/>
          <w:sz w:val="24"/>
          <w:szCs w:val="24"/>
        </w:rPr>
        <w:t>ta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ko</w:t>
      </w:r>
      <w:r w:rsidR="00F9051A" w:rsidRPr="0032182E">
        <w:rPr>
          <w:rFonts w:ascii="Arial Narrow" w:hAnsi="Arial Narrow" w:cs="Arial"/>
          <w:sz w:val="24"/>
          <w:szCs w:val="24"/>
        </w:rPr>
        <w:t>ja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je za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prodaju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(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osim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one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proizvodnje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koja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se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prenosi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u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narednu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proizvodnu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godinu</w:t>
      </w:r>
      <w:proofErr w:type="spellEnd"/>
      <w:r w:rsidRPr="0032182E">
        <w:rPr>
          <w:rFonts w:ascii="Arial Narrow" w:hAnsi="Arial Narrow" w:cs="Arial"/>
          <w:sz w:val="24"/>
          <w:szCs w:val="24"/>
        </w:rPr>
        <w:t>).</w:t>
      </w:r>
      <w:proofErr w:type="gramEnd"/>
      <w:r w:rsidRPr="0032182E">
        <w:rPr>
          <w:rFonts w:ascii="Arial Narrow" w:hAnsi="Arial Narrow" w:cs="Arial"/>
          <w:sz w:val="24"/>
          <w:szCs w:val="24"/>
        </w:rPr>
        <w:t xml:space="preserve"> </w:t>
      </w:r>
    </w:p>
    <w:p w:rsidR="00F9051A" w:rsidRPr="0032182E" w:rsidRDefault="00F9051A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F9051A" w:rsidRPr="0032182E" w:rsidRDefault="00E177C0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proofErr w:type="spellStart"/>
      <w:proofErr w:type="gramStart"/>
      <w:r>
        <w:rPr>
          <w:rFonts w:ascii="Arial Narrow" w:hAnsi="Arial Narrow" w:cs="Arial"/>
          <w:b/>
          <w:sz w:val="24"/>
          <w:szCs w:val="24"/>
        </w:rPr>
        <w:t>Količ</w:t>
      </w:r>
      <w:r w:rsidR="004F6AA2" w:rsidRPr="0032182E">
        <w:rPr>
          <w:rFonts w:ascii="Arial Narrow" w:hAnsi="Arial Narrow" w:cs="Arial"/>
          <w:b/>
          <w:sz w:val="24"/>
          <w:szCs w:val="24"/>
        </w:rPr>
        <w:t>ina</w:t>
      </w:r>
      <w:proofErr w:type="spellEnd"/>
      <w:r w:rsidR="004F6AA2" w:rsidRPr="0032182E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b/>
          <w:sz w:val="24"/>
          <w:szCs w:val="24"/>
        </w:rPr>
        <w:t>utroš</w:t>
      </w:r>
      <w:r w:rsidR="00F9051A" w:rsidRPr="0032182E">
        <w:rPr>
          <w:rFonts w:ascii="Arial Narrow" w:hAnsi="Arial Narrow" w:cs="Arial"/>
          <w:b/>
          <w:sz w:val="24"/>
          <w:szCs w:val="24"/>
        </w:rPr>
        <w:t>ene</w:t>
      </w:r>
      <w:proofErr w:type="spellEnd"/>
      <w:r w:rsidR="00F9051A" w:rsidRPr="0032182E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="00F9051A" w:rsidRPr="0032182E">
        <w:rPr>
          <w:rFonts w:ascii="Arial Narrow" w:hAnsi="Arial Narrow" w:cs="Arial"/>
          <w:b/>
          <w:sz w:val="24"/>
          <w:szCs w:val="24"/>
        </w:rPr>
        <w:t>hrane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predstavlja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količinu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hrane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izraženu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u kg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koja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je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utrošena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u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uzgajalištu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tokom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izvješ</w:t>
      </w:r>
      <w:r w:rsidR="00F9051A" w:rsidRPr="0032182E">
        <w:rPr>
          <w:rFonts w:ascii="Arial Narrow" w:hAnsi="Arial Narrow" w:cs="Arial"/>
          <w:sz w:val="24"/>
          <w:szCs w:val="24"/>
        </w:rPr>
        <w:t>tajne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F9051A" w:rsidRPr="0032182E">
        <w:rPr>
          <w:rFonts w:ascii="Arial Narrow" w:hAnsi="Arial Narrow" w:cs="Arial"/>
          <w:sz w:val="24"/>
          <w:szCs w:val="24"/>
        </w:rPr>
        <w:t>godine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 xml:space="preserve"> za </w:t>
      </w:r>
      <w:proofErr w:type="spellStart"/>
      <w:r w:rsidR="00F9051A" w:rsidRPr="0032182E">
        <w:rPr>
          <w:rFonts w:ascii="Arial Narrow" w:hAnsi="Arial Narrow" w:cs="Arial"/>
          <w:sz w:val="24"/>
          <w:szCs w:val="24"/>
        </w:rPr>
        <w:t>ostvarenu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F9051A" w:rsidRPr="0032182E">
        <w:rPr>
          <w:rFonts w:ascii="Arial Narrow" w:hAnsi="Arial Narrow" w:cs="Arial"/>
          <w:sz w:val="24"/>
          <w:szCs w:val="24"/>
        </w:rPr>
        <w:t>proizvodnju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 xml:space="preserve"> u </w:t>
      </w:r>
      <w:proofErr w:type="spellStart"/>
      <w:r w:rsidR="00F9051A" w:rsidRPr="0032182E">
        <w:rPr>
          <w:rFonts w:ascii="Arial Narrow" w:hAnsi="Arial Narrow" w:cs="Arial"/>
          <w:sz w:val="24"/>
          <w:szCs w:val="24"/>
        </w:rPr>
        <w:t>oblasti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F9051A" w:rsidRPr="0032182E">
        <w:rPr>
          <w:rFonts w:ascii="Arial Narrow" w:hAnsi="Arial Narrow" w:cs="Arial"/>
          <w:sz w:val="24"/>
          <w:szCs w:val="24"/>
        </w:rPr>
        <w:t>akvakulture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>.</w:t>
      </w:r>
      <w:proofErr w:type="gramEnd"/>
    </w:p>
    <w:p w:rsidR="004F6AA2" w:rsidRPr="0032182E" w:rsidRDefault="004F6AA2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sz w:val="24"/>
          <w:szCs w:val="24"/>
        </w:rPr>
      </w:pPr>
    </w:p>
    <w:p w:rsidR="00F9051A" w:rsidRPr="0032182E" w:rsidRDefault="004F6AA2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proofErr w:type="spellStart"/>
      <w:proofErr w:type="gramStart"/>
      <w:r w:rsidRPr="0032182E">
        <w:rPr>
          <w:rFonts w:ascii="Arial Narrow" w:hAnsi="Arial Narrow" w:cs="Arial"/>
          <w:b/>
          <w:sz w:val="24"/>
          <w:szCs w:val="24"/>
        </w:rPr>
        <w:t>Kolicina</w:t>
      </w:r>
      <w:proofErr w:type="spellEnd"/>
      <w:r w:rsidRPr="0032182E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/>
          <w:sz w:val="24"/>
          <w:szCs w:val="24"/>
        </w:rPr>
        <w:t>utrošenog</w:t>
      </w:r>
      <w:proofErr w:type="spellEnd"/>
      <w:r w:rsidRPr="0032182E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/>
          <w:sz w:val="24"/>
          <w:szCs w:val="24"/>
        </w:rPr>
        <w:t>kreča</w:t>
      </w:r>
      <w:proofErr w:type="spellEnd"/>
      <w:r w:rsidRPr="0032182E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/>
          <w:sz w:val="24"/>
          <w:szCs w:val="24"/>
        </w:rPr>
        <w:t>i</w:t>
      </w:r>
      <w:proofErr w:type="spellEnd"/>
      <w:r w:rsidRPr="0032182E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/>
          <w:sz w:val="24"/>
          <w:szCs w:val="24"/>
        </w:rPr>
        <w:t>đ</w:t>
      </w:r>
      <w:r w:rsidR="00F9051A" w:rsidRPr="0032182E">
        <w:rPr>
          <w:rFonts w:ascii="Arial Narrow" w:hAnsi="Arial Narrow" w:cs="Arial"/>
          <w:b/>
          <w:sz w:val="24"/>
          <w:szCs w:val="24"/>
        </w:rPr>
        <w:t>ubriva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predstavlja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količine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kreča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mineralnog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F9051A" w:rsidRPr="0032182E">
        <w:rPr>
          <w:rFonts w:ascii="Arial Narrow" w:hAnsi="Arial Narrow" w:cs="Arial"/>
          <w:sz w:val="24"/>
          <w:szCs w:val="24"/>
        </w:rPr>
        <w:t>organskog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F9051A" w:rsidRPr="0032182E">
        <w:rPr>
          <w:rFonts w:ascii="Arial Narrow" w:hAnsi="Arial Narrow" w:cs="Arial"/>
          <w:sz w:val="24"/>
          <w:szCs w:val="24"/>
        </w:rPr>
        <w:t>gnojiva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F9051A" w:rsidRPr="0032182E">
        <w:rPr>
          <w:rFonts w:ascii="Arial Narrow" w:hAnsi="Arial Narrow" w:cs="Arial"/>
          <w:sz w:val="24"/>
          <w:szCs w:val="24"/>
        </w:rPr>
        <w:t>ut</w:t>
      </w:r>
      <w:r w:rsidRPr="0032182E">
        <w:rPr>
          <w:rFonts w:ascii="Arial Narrow" w:hAnsi="Arial Narrow" w:cs="Arial"/>
          <w:sz w:val="24"/>
          <w:szCs w:val="24"/>
        </w:rPr>
        <w:t>rošenog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tokom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izvješ</w:t>
      </w:r>
      <w:r w:rsidR="00F9051A" w:rsidRPr="0032182E">
        <w:rPr>
          <w:rFonts w:ascii="Arial Narrow" w:hAnsi="Arial Narrow" w:cs="Arial"/>
          <w:sz w:val="24"/>
          <w:szCs w:val="24"/>
        </w:rPr>
        <w:t>taj</w:t>
      </w:r>
      <w:r w:rsidRPr="0032182E">
        <w:rPr>
          <w:rFonts w:ascii="Arial Narrow" w:hAnsi="Arial Narrow" w:cs="Arial"/>
          <w:sz w:val="24"/>
          <w:szCs w:val="24"/>
        </w:rPr>
        <w:t>ne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F9051A" w:rsidRPr="0032182E">
        <w:rPr>
          <w:rFonts w:ascii="Arial Narrow" w:hAnsi="Arial Narrow" w:cs="Arial"/>
          <w:sz w:val="24"/>
          <w:szCs w:val="24"/>
        </w:rPr>
        <w:t>godine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 xml:space="preserve"> za </w:t>
      </w:r>
      <w:proofErr w:type="spellStart"/>
      <w:r w:rsidR="00F9051A" w:rsidRPr="0032182E">
        <w:rPr>
          <w:rFonts w:ascii="Arial Narrow" w:hAnsi="Arial Narrow" w:cs="Arial"/>
          <w:sz w:val="24"/>
          <w:szCs w:val="24"/>
        </w:rPr>
        <w:t>ostvarenu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F9051A" w:rsidRPr="0032182E">
        <w:rPr>
          <w:rFonts w:ascii="Arial Narrow" w:hAnsi="Arial Narrow" w:cs="Arial"/>
          <w:sz w:val="24"/>
          <w:szCs w:val="24"/>
        </w:rPr>
        <w:t>proizvodnju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 xml:space="preserve"> u </w:t>
      </w:r>
      <w:proofErr w:type="spellStart"/>
      <w:r w:rsidR="00F9051A" w:rsidRPr="0032182E">
        <w:rPr>
          <w:rFonts w:ascii="Arial Narrow" w:hAnsi="Arial Narrow" w:cs="Arial"/>
          <w:sz w:val="24"/>
          <w:szCs w:val="24"/>
        </w:rPr>
        <w:t>oblasti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F9051A" w:rsidRPr="0032182E">
        <w:rPr>
          <w:rFonts w:ascii="Arial Narrow" w:hAnsi="Arial Narrow" w:cs="Arial"/>
          <w:sz w:val="24"/>
          <w:szCs w:val="24"/>
        </w:rPr>
        <w:t>akvakulture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>.</w:t>
      </w:r>
      <w:proofErr w:type="gramEnd"/>
    </w:p>
    <w:p w:rsidR="00F9051A" w:rsidRPr="0032182E" w:rsidRDefault="00F9051A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F9051A" w:rsidRPr="0032182E" w:rsidRDefault="004F6AA2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proofErr w:type="spellStart"/>
      <w:proofErr w:type="gramStart"/>
      <w:r w:rsidRPr="0032182E">
        <w:rPr>
          <w:rFonts w:ascii="Arial Narrow" w:hAnsi="Arial Narrow" w:cs="Arial"/>
          <w:b/>
          <w:sz w:val="24"/>
          <w:szCs w:val="24"/>
        </w:rPr>
        <w:t>Troš</w:t>
      </w:r>
      <w:r w:rsidR="00F9051A" w:rsidRPr="0032182E">
        <w:rPr>
          <w:rFonts w:ascii="Arial Narrow" w:hAnsi="Arial Narrow" w:cs="Arial"/>
          <w:b/>
          <w:sz w:val="24"/>
          <w:szCs w:val="24"/>
        </w:rPr>
        <w:t>kovi</w:t>
      </w:r>
      <w:proofErr w:type="spellEnd"/>
      <w:r w:rsidR="00F9051A" w:rsidRPr="0032182E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uključuju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, pored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električ</w:t>
      </w:r>
      <w:r w:rsidR="00F9051A" w:rsidRPr="0032182E">
        <w:rPr>
          <w:rFonts w:ascii="Arial Narrow" w:hAnsi="Arial Narrow" w:cs="Arial"/>
          <w:sz w:val="24"/>
          <w:szCs w:val="24"/>
        </w:rPr>
        <w:t>ne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F9051A" w:rsidRPr="0032182E">
        <w:rPr>
          <w:rFonts w:ascii="Arial Narrow" w:hAnsi="Arial Narrow" w:cs="Arial"/>
          <w:sz w:val="24"/>
          <w:szCs w:val="24"/>
        </w:rPr>
        <w:t>en</w:t>
      </w:r>
      <w:r w:rsidRPr="0032182E">
        <w:rPr>
          <w:rFonts w:ascii="Arial Narrow" w:hAnsi="Arial Narrow" w:cs="Arial"/>
          <w:sz w:val="24"/>
          <w:szCs w:val="24"/>
        </w:rPr>
        <w:t>ergije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motornih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goriva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ulja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maziva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kiseonika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usluga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F9051A" w:rsidRPr="0032182E">
        <w:rPr>
          <w:rFonts w:ascii="Arial Narrow" w:hAnsi="Arial Narrow" w:cs="Arial"/>
          <w:sz w:val="24"/>
          <w:szCs w:val="24"/>
        </w:rPr>
        <w:t>sve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F9051A" w:rsidRPr="0032182E">
        <w:rPr>
          <w:rFonts w:ascii="Arial Narrow" w:hAnsi="Arial Narrow" w:cs="Arial"/>
          <w:sz w:val="24"/>
          <w:szCs w:val="24"/>
        </w:rPr>
        <w:t>ostal</w:t>
      </w:r>
      <w:r w:rsidRPr="0032182E">
        <w:rPr>
          <w:rFonts w:ascii="Arial Narrow" w:hAnsi="Arial Narrow" w:cs="Arial"/>
          <w:sz w:val="24"/>
          <w:szCs w:val="24"/>
        </w:rPr>
        <w:t>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troš</w:t>
      </w:r>
      <w:r w:rsidR="00F9051A" w:rsidRPr="0032182E">
        <w:rPr>
          <w:rFonts w:ascii="Arial Narrow" w:hAnsi="Arial Narrow" w:cs="Arial"/>
          <w:sz w:val="24"/>
          <w:szCs w:val="24"/>
        </w:rPr>
        <w:t>kove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F9051A" w:rsidRPr="0032182E">
        <w:rPr>
          <w:rFonts w:ascii="Arial Narrow" w:hAnsi="Arial Narrow" w:cs="Arial"/>
          <w:sz w:val="24"/>
          <w:szCs w:val="24"/>
        </w:rPr>
        <w:t>koji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F9051A" w:rsidRPr="0032182E">
        <w:rPr>
          <w:rFonts w:ascii="Arial Narrow" w:hAnsi="Arial Narrow" w:cs="Arial"/>
          <w:sz w:val="24"/>
          <w:szCs w:val="24"/>
        </w:rPr>
        <w:t>su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F9051A" w:rsidRPr="0032182E">
        <w:rPr>
          <w:rFonts w:ascii="Arial Narrow" w:hAnsi="Arial Narrow" w:cs="Arial"/>
          <w:sz w:val="24"/>
          <w:szCs w:val="24"/>
        </w:rPr>
        <w:t>nastali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 xml:space="preserve"> u </w:t>
      </w:r>
      <w:proofErr w:type="spellStart"/>
      <w:r w:rsidR="00F9051A" w:rsidRPr="0032182E">
        <w:rPr>
          <w:rFonts w:ascii="Arial Narrow" w:hAnsi="Arial Narrow" w:cs="Arial"/>
          <w:sz w:val="24"/>
          <w:szCs w:val="24"/>
        </w:rPr>
        <w:t>toku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F9051A" w:rsidRPr="0032182E">
        <w:rPr>
          <w:rFonts w:ascii="Arial Narrow" w:hAnsi="Arial Narrow" w:cs="Arial"/>
          <w:sz w:val="24"/>
          <w:szCs w:val="24"/>
        </w:rPr>
        <w:t>izvje</w:t>
      </w:r>
      <w:r w:rsidRPr="0032182E">
        <w:rPr>
          <w:rFonts w:ascii="Arial Narrow" w:hAnsi="Arial Narrow" w:cs="Arial"/>
          <w:sz w:val="24"/>
          <w:szCs w:val="24"/>
        </w:rPr>
        <w:t>š</w:t>
      </w:r>
      <w:r w:rsidR="00F9051A" w:rsidRPr="0032182E">
        <w:rPr>
          <w:rFonts w:ascii="Arial Narrow" w:hAnsi="Arial Narrow" w:cs="Arial"/>
          <w:sz w:val="24"/>
          <w:szCs w:val="24"/>
        </w:rPr>
        <w:t>tajne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F9051A" w:rsidRPr="0032182E">
        <w:rPr>
          <w:rFonts w:ascii="Arial Narrow" w:hAnsi="Arial Narrow" w:cs="Arial"/>
          <w:sz w:val="24"/>
          <w:szCs w:val="24"/>
        </w:rPr>
        <w:t>godine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F9051A" w:rsidRPr="0032182E">
        <w:rPr>
          <w:rFonts w:ascii="Arial Narrow" w:hAnsi="Arial Narrow" w:cs="Arial"/>
          <w:sz w:val="24"/>
          <w:szCs w:val="24"/>
        </w:rPr>
        <w:t>prilikom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F9051A" w:rsidRPr="0032182E">
        <w:rPr>
          <w:rFonts w:ascii="Arial Narrow" w:hAnsi="Arial Narrow" w:cs="Arial"/>
          <w:sz w:val="24"/>
          <w:szCs w:val="24"/>
        </w:rPr>
        <w:t>realizacije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F9051A" w:rsidRPr="0032182E">
        <w:rPr>
          <w:rFonts w:ascii="Arial Narrow" w:hAnsi="Arial Narrow" w:cs="Arial"/>
          <w:sz w:val="24"/>
          <w:szCs w:val="24"/>
        </w:rPr>
        <w:t>proizvodnje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 xml:space="preserve"> u </w:t>
      </w:r>
      <w:proofErr w:type="spellStart"/>
      <w:r w:rsidR="00F9051A" w:rsidRPr="0032182E">
        <w:rPr>
          <w:rFonts w:ascii="Arial Narrow" w:hAnsi="Arial Narrow" w:cs="Arial"/>
          <w:sz w:val="24"/>
          <w:szCs w:val="24"/>
        </w:rPr>
        <w:t>oblasti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F9051A" w:rsidRPr="0032182E">
        <w:rPr>
          <w:rFonts w:ascii="Arial Narrow" w:hAnsi="Arial Narrow" w:cs="Arial"/>
          <w:sz w:val="24"/>
          <w:szCs w:val="24"/>
        </w:rPr>
        <w:t>akvakulture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>.</w:t>
      </w:r>
      <w:proofErr w:type="gramEnd"/>
      <w:r w:rsidR="00F9051A" w:rsidRPr="0032182E">
        <w:rPr>
          <w:rFonts w:ascii="Arial Narrow" w:hAnsi="Arial Narrow" w:cs="Arial"/>
          <w:sz w:val="24"/>
          <w:szCs w:val="24"/>
        </w:rPr>
        <w:t xml:space="preserve"> </w:t>
      </w:r>
    </w:p>
    <w:p w:rsidR="00F9051A" w:rsidRPr="0032182E" w:rsidRDefault="00F9051A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5B1207" w:rsidRDefault="005B1207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CB5DDE" w:rsidRDefault="00CB5DDE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CB5DDE" w:rsidRDefault="00CB5DDE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CB5DDE" w:rsidRDefault="00CB5DDE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CB5DDE" w:rsidRDefault="00CB5DDE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CB5DDE" w:rsidRPr="0032182E" w:rsidRDefault="00CB5DDE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32182E" w:rsidRDefault="0032182E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</w:rPr>
      </w:pPr>
    </w:p>
    <w:p w:rsidR="005B1207" w:rsidRPr="0032182E" w:rsidRDefault="005B1207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</w:rPr>
      </w:pPr>
      <w:r w:rsidRPr="0032182E">
        <w:rPr>
          <w:rFonts w:ascii="Arial Narrow" w:hAnsi="Arial Narrow" w:cs="Arial"/>
          <w:b/>
          <w:bCs/>
          <w:sz w:val="24"/>
          <w:szCs w:val="24"/>
        </w:rPr>
        <w:t>ORGANIZACIJA ISTRAŽIVANJA</w:t>
      </w:r>
    </w:p>
    <w:p w:rsidR="00ED5C60" w:rsidRPr="0032182E" w:rsidRDefault="00ED5C60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bCs/>
          <w:i/>
          <w:iCs/>
          <w:sz w:val="24"/>
          <w:szCs w:val="24"/>
        </w:rPr>
      </w:pPr>
    </w:p>
    <w:p w:rsidR="005B1207" w:rsidRPr="0032182E" w:rsidRDefault="005B1207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bCs/>
          <w:iCs/>
          <w:sz w:val="24"/>
          <w:szCs w:val="24"/>
        </w:rPr>
      </w:pPr>
      <w:proofErr w:type="spellStart"/>
      <w:r w:rsidRPr="0032182E">
        <w:rPr>
          <w:rFonts w:ascii="Arial Narrow" w:hAnsi="Arial Narrow" w:cs="Arial"/>
          <w:b/>
          <w:bCs/>
          <w:iCs/>
          <w:sz w:val="24"/>
          <w:szCs w:val="24"/>
        </w:rPr>
        <w:t>Tijela</w:t>
      </w:r>
      <w:proofErr w:type="spellEnd"/>
      <w:r w:rsidRPr="0032182E">
        <w:rPr>
          <w:rFonts w:ascii="Arial Narrow" w:hAnsi="Arial Narrow" w:cs="Arial"/>
          <w:b/>
          <w:bCs/>
          <w:iCs/>
          <w:sz w:val="24"/>
          <w:szCs w:val="24"/>
        </w:rPr>
        <w:t xml:space="preserve"> za </w:t>
      </w:r>
      <w:proofErr w:type="spellStart"/>
      <w:r w:rsidRPr="0032182E">
        <w:rPr>
          <w:rFonts w:ascii="Arial Narrow" w:hAnsi="Arial Narrow" w:cs="Arial"/>
          <w:b/>
          <w:bCs/>
          <w:iCs/>
          <w:sz w:val="24"/>
          <w:szCs w:val="24"/>
        </w:rPr>
        <w:t>provođenje</w:t>
      </w:r>
      <w:proofErr w:type="spellEnd"/>
      <w:r w:rsidRPr="0032182E">
        <w:rPr>
          <w:rFonts w:ascii="Arial Narrow" w:hAnsi="Arial Narrow" w:cs="Arial"/>
          <w:b/>
          <w:bCs/>
          <w:i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/>
          <w:bCs/>
          <w:iCs/>
          <w:sz w:val="24"/>
          <w:szCs w:val="24"/>
        </w:rPr>
        <w:t>istraživanja</w:t>
      </w:r>
      <w:proofErr w:type="spellEnd"/>
    </w:p>
    <w:p w:rsidR="005B1207" w:rsidRPr="0032182E" w:rsidRDefault="004F6AA2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proofErr w:type="spellStart"/>
      <w:r w:rsidRPr="0032182E">
        <w:rPr>
          <w:rFonts w:ascii="Arial Narrow" w:hAnsi="Arial Narrow" w:cs="Arial"/>
          <w:sz w:val="24"/>
          <w:szCs w:val="24"/>
        </w:rPr>
        <w:t>Pripremu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F9051A" w:rsidRPr="0032182E">
        <w:rPr>
          <w:rFonts w:ascii="Arial Narrow" w:hAnsi="Arial Narrow" w:cs="Arial"/>
          <w:sz w:val="24"/>
          <w:szCs w:val="24"/>
        </w:rPr>
        <w:t>provodjenje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F9051A" w:rsidRPr="0032182E">
        <w:rPr>
          <w:rFonts w:ascii="Arial Narrow" w:hAnsi="Arial Narrow" w:cs="Arial"/>
          <w:sz w:val="24"/>
          <w:szCs w:val="24"/>
        </w:rPr>
        <w:t>istrazivanja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F9051A" w:rsidRPr="0032182E">
        <w:rPr>
          <w:rFonts w:ascii="Arial Narrow" w:hAnsi="Arial Narrow" w:cs="Arial"/>
          <w:sz w:val="24"/>
          <w:szCs w:val="24"/>
        </w:rPr>
        <w:t>provodi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Federalni zavod za s</w:t>
      </w:r>
      <w:r w:rsidR="00F9051A" w:rsidRPr="0032182E">
        <w:rPr>
          <w:rFonts w:ascii="Arial Narrow" w:hAnsi="Arial Narrow" w:cs="Arial"/>
          <w:sz w:val="24"/>
          <w:szCs w:val="24"/>
        </w:rPr>
        <w:t xml:space="preserve">tatistiku </w:t>
      </w:r>
      <w:proofErr w:type="spellStart"/>
      <w:r w:rsidR="00F9051A" w:rsidRPr="0032182E">
        <w:rPr>
          <w:rFonts w:ascii="Arial Narrow" w:hAnsi="Arial Narrow" w:cs="Arial"/>
          <w:sz w:val="24"/>
          <w:szCs w:val="24"/>
        </w:rPr>
        <w:t>Bosne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F9051A"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F9051A" w:rsidRPr="0032182E">
        <w:rPr>
          <w:rFonts w:ascii="Arial Narrow" w:hAnsi="Arial Narrow" w:cs="Arial"/>
          <w:sz w:val="24"/>
          <w:szCs w:val="24"/>
        </w:rPr>
        <w:t>Hercegovine</w:t>
      </w:r>
      <w:proofErr w:type="spellEnd"/>
      <w:r w:rsidR="00ED5C60" w:rsidRPr="0032182E">
        <w:rPr>
          <w:rFonts w:ascii="Arial Narrow" w:hAnsi="Arial Narrow" w:cs="Arial"/>
          <w:sz w:val="24"/>
          <w:szCs w:val="24"/>
        </w:rPr>
        <w:t xml:space="preserve"> u </w:t>
      </w:r>
      <w:proofErr w:type="spellStart"/>
      <w:r w:rsidR="00ED5C60" w:rsidRPr="0032182E">
        <w:rPr>
          <w:rFonts w:ascii="Arial Narrow" w:hAnsi="Arial Narrow" w:cs="Arial"/>
          <w:sz w:val="24"/>
          <w:szCs w:val="24"/>
        </w:rPr>
        <w:t>saradnji</w:t>
      </w:r>
      <w:proofErr w:type="spellEnd"/>
      <w:r w:rsidR="00ED5C60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proofErr w:type="gramStart"/>
      <w:r w:rsidR="00ED5C60" w:rsidRPr="0032182E">
        <w:rPr>
          <w:rFonts w:ascii="Arial Narrow" w:hAnsi="Arial Narrow" w:cs="Arial"/>
          <w:sz w:val="24"/>
          <w:szCs w:val="24"/>
        </w:rPr>
        <w:t>sa</w:t>
      </w:r>
      <w:proofErr w:type="spellEnd"/>
      <w:proofErr w:type="gramEnd"/>
      <w:r w:rsidR="00ED5C60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ED5C60" w:rsidRPr="0032182E">
        <w:rPr>
          <w:rFonts w:ascii="Arial Narrow" w:hAnsi="Arial Narrow" w:cs="Arial"/>
          <w:sz w:val="24"/>
          <w:szCs w:val="24"/>
        </w:rPr>
        <w:t>sluzbama</w:t>
      </w:r>
      <w:proofErr w:type="spellEnd"/>
      <w:r w:rsidR="00ED5C60" w:rsidRPr="0032182E">
        <w:rPr>
          <w:rFonts w:ascii="Arial Narrow" w:hAnsi="Arial Narrow" w:cs="Arial"/>
          <w:sz w:val="24"/>
          <w:szCs w:val="24"/>
        </w:rPr>
        <w:t xml:space="preserve"> za statistiku za </w:t>
      </w:r>
      <w:proofErr w:type="spellStart"/>
      <w:r w:rsidR="00ED5C60" w:rsidRPr="0032182E">
        <w:rPr>
          <w:rFonts w:ascii="Arial Narrow" w:hAnsi="Arial Narrow" w:cs="Arial"/>
          <w:sz w:val="24"/>
          <w:szCs w:val="24"/>
        </w:rPr>
        <w:t>podrucje</w:t>
      </w:r>
      <w:proofErr w:type="spellEnd"/>
      <w:r w:rsidR="00ED5C60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ED5C60" w:rsidRPr="0032182E">
        <w:rPr>
          <w:rFonts w:ascii="Arial Narrow" w:hAnsi="Arial Narrow" w:cs="Arial"/>
          <w:sz w:val="24"/>
          <w:szCs w:val="24"/>
        </w:rPr>
        <w:t>svakog</w:t>
      </w:r>
      <w:proofErr w:type="spellEnd"/>
      <w:r w:rsidR="00ED5C60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ED5C60" w:rsidRPr="0032182E">
        <w:rPr>
          <w:rFonts w:ascii="Arial Narrow" w:hAnsi="Arial Narrow" w:cs="Arial"/>
          <w:sz w:val="24"/>
          <w:szCs w:val="24"/>
        </w:rPr>
        <w:t>kantona</w:t>
      </w:r>
      <w:proofErr w:type="spellEnd"/>
      <w:r w:rsidR="00F9051A" w:rsidRPr="0032182E">
        <w:rPr>
          <w:rFonts w:ascii="Arial Narrow" w:hAnsi="Arial Narrow" w:cs="Arial"/>
          <w:sz w:val="24"/>
          <w:szCs w:val="24"/>
        </w:rPr>
        <w:t xml:space="preserve">. </w:t>
      </w:r>
    </w:p>
    <w:p w:rsidR="005B1207" w:rsidRPr="0032182E" w:rsidRDefault="00ED5C60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32182E">
        <w:rPr>
          <w:rFonts w:ascii="Arial Narrow" w:hAnsi="Arial Narrow" w:cs="Arial"/>
          <w:sz w:val="24"/>
          <w:szCs w:val="24"/>
        </w:rPr>
        <w:t xml:space="preserve">Pored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izrade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metod</w:t>
      </w:r>
      <w:r w:rsidR="004F6AA2" w:rsidRPr="0032182E">
        <w:rPr>
          <w:rFonts w:ascii="Arial Narrow" w:hAnsi="Arial Narrow" w:cs="Arial"/>
          <w:sz w:val="24"/>
          <w:szCs w:val="24"/>
        </w:rPr>
        <w:t>oloskih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dokumenata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uputstava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š</w:t>
      </w:r>
      <w:r w:rsidRPr="0032182E">
        <w:rPr>
          <w:rFonts w:ascii="Arial Narrow" w:hAnsi="Arial Narrow" w:cs="Arial"/>
          <w:sz w:val="24"/>
          <w:szCs w:val="24"/>
        </w:rPr>
        <w:t>tampe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obrazaca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AQ-1, F</w:t>
      </w:r>
      <w:r w:rsidR="004F6AA2" w:rsidRPr="0032182E">
        <w:rPr>
          <w:rFonts w:ascii="Arial Narrow" w:hAnsi="Arial Narrow" w:cs="Arial"/>
          <w:sz w:val="24"/>
          <w:szCs w:val="24"/>
        </w:rPr>
        <w:t xml:space="preserve">ederalni zavod za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statitsiku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vrši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unos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korekciju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podataka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pre</w:t>
      </w:r>
      <w:r w:rsidR="004F6AA2" w:rsidRPr="0032182E">
        <w:rPr>
          <w:rFonts w:ascii="Arial Narrow" w:hAnsi="Arial Narrow" w:cs="Arial"/>
          <w:sz w:val="24"/>
          <w:szCs w:val="24"/>
        </w:rPr>
        <w:t>ma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zadatim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kriterijima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logicke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računske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kontrole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publikuje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rezultate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obrade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za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nivo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Federacije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BiH</w:t>
      </w:r>
      <w:proofErr w:type="spellEnd"/>
      <w:r w:rsidRPr="0032182E">
        <w:rPr>
          <w:rFonts w:ascii="Arial Narrow" w:hAnsi="Arial Narrow" w:cs="Arial"/>
          <w:sz w:val="24"/>
          <w:szCs w:val="24"/>
        </w:rPr>
        <w:t>.</w:t>
      </w:r>
    </w:p>
    <w:p w:rsidR="00ED5C60" w:rsidRPr="0032182E" w:rsidRDefault="00ED5C60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5B1207" w:rsidRPr="0032182E" w:rsidRDefault="005B1207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bCs/>
          <w:iCs/>
          <w:sz w:val="24"/>
          <w:szCs w:val="24"/>
        </w:rPr>
      </w:pPr>
      <w:proofErr w:type="spellStart"/>
      <w:r w:rsidRPr="0032182E">
        <w:rPr>
          <w:rFonts w:ascii="Arial Narrow" w:hAnsi="Arial Narrow" w:cs="Arial"/>
          <w:b/>
          <w:bCs/>
          <w:iCs/>
          <w:sz w:val="24"/>
          <w:szCs w:val="24"/>
        </w:rPr>
        <w:t>Obrada</w:t>
      </w:r>
      <w:proofErr w:type="spellEnd"/>
      <w:r w:rsidRPr="0032182E">
        <w:rPr>
          <w:rFonts w:ascii="Arial Narrow" w:hAnsi="Arial Narrow" w:cs="Arial"/>
          <w:b/>
          <w:bCs/>
          <w:i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/>
          <w:bCs/>
          <w:iCs/>
          <w:sz w:val="24"/>
          <w:szCs w:val="24"/>
        </w:rPr>
        <w:t>i</w:t>
      </w:r>
      <w:proofErr w:type="spellEnd"/>
      <w:r w:rsidRPr="0032182E">
        <w:rPr>
          <w:rFonts w:ascii="Arial Narrow" w:hAnsi="Arial Narrow" w:cs="Arial"/>
          <w:b/>
          <w:bCs/>
          <w:i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/>
          <w:bCs/>
          <w:iCs/>
          <w:sz w:val="24"/>
          <w:szCs w:val="24"/>
        </w:rPr>
        <w:t>publikovanje</w:t>
      </w:r>
      <w:proofErr w:type="spellEnd"/>
      <w:r w:rsidRPr="0032182E">
        <w:rPr>
          <w:rFonts w:ascii="Arial Narrow" w:hAnsi="Arial Narrow" w:cs="Arial"/>
          <w:b/>
          <w:bCs/>
          <w:iCs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b/>
          <w:bCs/>
          <w:iCs/>
          <w:sz w:val="24"/>
          <w:szCs w:val="24"/>
        </w:rPr>
        <w:t>podataka</w:t>
      </w:r>
      <w:proofErr w:type="spellEnd"/>
    </w:p>
    <w:p w:rsidR="005B1207" w:rsidRPr="0032182E" w:rsidRDefault="00ED5C60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proofErr w:type="spellStart"/>
      <w:r w:rsidRPr="0032182E">
        <w:rPr>
          <w:rFonts w:ascii="Arial Narrow" w:hAnsi="Arial Narrow" w:cs="Arial"/>
          <w:sz w:val="24"/>
          <w:szCs w:val="24"/>
        </w:rPr>
        <w:t>Nakon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kontrole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obuhvata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izvještajnih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jedinica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kontrole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tačnosti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potpunosti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podataka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šifriranja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podataka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prenošenja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na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elektronske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medije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provođenja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računske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logičke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kontrole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azuriranja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adresara</w:t>
      </w:r>
      <w:proofErr w:type="gramStart"/>
      <w:r w:rsidRPr="0032182E">
        <w:rPr>
          <w:rFonts w:ascii="Arial Narrow" w:hAnsi="Arial Narrow" w:cs="Arial"/>
          <w:sz w:val="24"/>
          <w:szCs w:val="24"/>
        </w:rPr>
        <w:t>,</w:t>
      </w:r>
      <w:r w:rsidR="005B1207" w:rsidRPr="0032182E">
        <w:rPr>
          <w:rFonts w:ascii="Arial Narrow" w:hAnsi="Arial Narrow" w:cs="Arial"/>
          <w:sz w:val="24"/>
          <w:szCs w:val="24"/>
        </w:rPr>
        <w:t>podaci</w:t>
      </w:r>
      <w:proofErr w:type="spellEnd"/>
      <w:proofErr w:type="gramEnd"/>
      <w:r w:rsidR="005B1207" w:rsidRPr="0032182E">
        <w:rPr>
          <w:rFonts w:ascii="Arial Narrow" w:hAnsi="Arial Narrow" w:cs="Arial"/>
          <w:sz w:val="24"/>
          <w:szCs w:val="24"/>
        </w:rPr>
        <w:t xml:space="preserve"> se</w:t>
      </w:r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obrađuju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publikuju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r w:rsidR="005B1207" w:rsidRPr="0032182E">
        <w:rPr>
          <w:rFonts w:ascii="Arial Narrow" w:hAnsi="Arial Narrow" w:cs="Arial"/>
          <w:sz w:val="24"/>
          <w:szCs w:val="24"/>
        </w:rPr>
        <w:t xml:space="preserve">za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nivo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entiteta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te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proslijeđuju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Agenciji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za statistiku</w:t>
      </w:r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Bosne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Hercegovine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. </w:t>
      </w:r>
      <w:proofErr w:type="spellStart"/>
      <w:proofErr w:type="gramStart"/>
      <w:r w:rsidRPr="0032182E">
        <w:rPr>
          <w:rFonts w:ascii="Arial Narrow" w:hAnsi="Arial Narrow" w:cs="Arial"/>
          <w:sz w:val="24"/>
          <w:szCs w:val="24"/>
        </w:rPr>
        <w:t>Rezultati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obrade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Godišnjeg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istraživanja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o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akvakulturi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B1207" w:rsidRPr="0032182E">
        <w:rPr>
          <w:rFonts w:ascii="Arial Narrow" w:hAnsi="Arial Narrow" w:cs="Arial"/>
          <w:sz w:val="24"/>
          <w:szCs w:val="24"/>
        </w:rPr>
        <w:t>objavljuju</w:t>
      </w:r>
      <w:proofErr w:type="spellEnd"/>
      <w:r w:rsidR="005B1207" w:rsidRPr="0032182E">
        <w:rPr>
          <w:rFonts w:ascii="Arial Narrow" w:hAnsi="Arial Narrow" w:cs="Arial"/>
          <w:sz w:val="24"/>
          <w:szCs w:val="24"/>
        </w:rPr>
        <w:t xml:space="preserve"> se u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Statistickom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godisnjaku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F</w:t>
      </w:r>
      <w:r w:rsidRPr="0032182E">
        <w:rPr>
          <w:rFonts w:ascii="Arial Narrow" w:hAnsi="Arial Narrow" w:cs="Arial"/>
          <w:sz w:val="24"/>
          <w:szCs w:val="24"/>
        </w:rPr>
        <w:t>ed</w:t>
      </w:r>
      <w:r w:rsidR="004F6AA2" w:rsidRPr="0032182E">
        <w:rPr>
          <w:rFonts w:ascii="Arial Narrow" w:hAnsi="Arial Narrow" w:cs="Arial"/>
          <w:sz w:val="24"/>
          <w:szCs w:val="24"/>
        </w:rPr>
        <w:t>e</w:t>
      </w:r>
      <w:r w:rsidRPr="0032182E">
        <w:rPr>
          <w:rFonts w:ascii="Arial Narrow" w:hAnsi="Arial Narrow" w:cs="Arial"/>
          <w:sz w:val="24"/>
          <w:szCs w:val="24"/>
        </w:rPr>
        <w:t>racije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BiH</w:t>
      </w:r>
      <w:proofErr w:type="spellEnd"/>
      <w:r w:rsidRPr="0032182E">
        <w:rPr>
          <w:rFonts w:ascii="Arial Narrow" w:hAnsi="Arial Narrow" w:cs="Arial"/>
          <w:sz w:val="24"/>
          <w:szCs w:val="24"/>
        </w:rPr>
        <w:t>.</w:t>
      </w:r>
      <w:proofErr w:type="gramEnd"/>
    </w:p>
    <w:p w:rsidR="00ED5C60" w:rsidRPr="0032182E" w:rsidRDefault="00ED5C60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bCs/>
          <w:i/>
          <w:iCs/>
          <w:sz w:val="24"/>
          <w:szCs w:val="24"/>
        </w:rPr>
      </w:pPr>
    </w:p>
    <w:p w:rsidR="005B1207" w:rsidRPr="0032182E" w:rsidRDefault="005B1207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bCs/>
          <w:iCs/>
          <w:sz w:val="24"/>
          <w:szCs w:val="24"/>
        </w:rPr>
      </w:pPr>
      <w:proofErr w:type="spellStart"/>
      <w:r w:rsidRPr="0032182E">
        <w:rPr>
          <w:rFonts w:ascii="Arial Narrow" w:hAnsi="Arial Narrow" w:cs="Arial"/>
          <w:b/>
          <w:bCs/>
          <w:iCs/>
          <w:sz w:val="24"/>
          <w:szCs w:val="24"/>
        </w:rPr>
        <w:t>Ob</w:t>
      </w:r>
      <w:r w:rsidR="00ED5C60" w:rsidRPr="0032182E">
        <w:rPr>
          <w:rFonts w:ascii="Arial Narrow" w:hAnsi="Arial Narrow" w:cs="Arial"/>
          <w:b/>
          <w:bCs/>
          <w:iCs/>
          <w:sz w:val="24"/>
          <w:szCs w:val="24"/>
        </w:rPr>
        <w:t>aveznost</w:t>
      </w:r>
      <w:proofErr w:type="spellEnd"/>
      <w:r w:rsidR="00ED5C60" w:rsidRPr="0032182E">
        <w:rPr>
          <w:rFonts w:ascii="Arial Narrow" w:hAnsi="Arial Narrow" w:cs="Arial"/>
          <w:b/>
          <w:bCs/>
          <w:iCs/>
          <w:sz w:val="24"/>
          <w:szCs w:val="24"/>
        </w:rPr>
        <w:t xml:space="preserve"> </w:t>
      </w:r>
      <w:proofErr w:type="spellStart"/>
      <w:r w:rsidR="00ED5C60" w:rsidRPr="0032182E">
        <w:rPr>
          <w:rFonts w:ascii="Arial Narrow" w:hAnsi="Arial Narrow" w:cs="Arial"/>
          <w:b/>
          <w:bCs/>
          <w:iCs/>
          <w:sz w:val="24"/>
          <w:szCs w:val="24"/>
        </w:rPr>
        <w:t>davanja</w:t>
      </w:r>
      <w:proofErr w:type="spellEnd"/>
      <w:r w:rsidR="00ED5C60" w:rsidRPr="0032182E">
        <w:rPr>
          <w:rFonts w:ascii="Arial Narrow" w:hAnsi="Arial Narrow" w:cs="Arial"/>
          <w:b/>
          <w:bCs/>
          <w:iCs/>
          <w:sz w:val="24"/>
          <w:szCs w:val="24"/>
        </w:rPr>
        <w:t xml:space="preserve"> </w:t>
      </w:r>
      <w:proofErr w:type="spellStart"/>
      <w:r w:rsidR="00ED5C60" w:rsidRPr="0032182E">
        <w:rPr>
          <w:rFonts w:ascii="Arial Narrow" w:hAnsi="Arial Narrow" w:cs="Arial"/>
          <w:b/>
          <w:bCs/>
          <w:iCs/>
          <w:sz w:val="24"/>
          <w:szCs w:val="24"/>
        </w:rPr>
        <w:t>podataka</w:t>
      </w:r>
      <w:proofErr w:type="spellEnd"/>
    </w:p>
    <w:p w:rsidR="00ED4A7F" w:rsidRPr="0032182E" w:rsidRDefault="00ED5C60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proofErr w:type="gramStart"/>
      <w:r w:rsidRPr="0032182E">
        <w:rPr>
          <w:rFonts w:ascii="Arial Narrow" w:hAnsi="Arial Narrow" w:cs="Arial"/>
          <w:sz w:val="24"/>
          <w:szCs w:val="24"/>
        </w:rPr>
        <w:t xml:space="preserve">Na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osnovu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Zakona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o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o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statistici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u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Federaciji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BiH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Član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31 („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Službene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novine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F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BiH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broj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63/03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9</w:t>
      </w:r>
      <w:r w:rsidR="004F6AA2" w:rsidRPr="0032182E">
        <w:rPr>
          <w:rFonts w:ascii="Arial Narrow" w:hAnsi="Arial Narrow" w:cs="Arial"/>
          <w:sz w:val="24"/>
          <w:szCs w:val="24"/>
        </w:rPr>
        <w:t xml:space="preserve">/09)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izvjestajne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jedinice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su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duž</w:t>
      </w:r>
      <w:r w:rsidRPr="0032182E">
        <w:rPr>
          <w:rFonts w:ascii="Arial Narrow" w:hAnsi="Arial Narrow" w:cs="Arial"/>
          <w:sz w:val="24"/>
          <w:szCs w:val="24"/>
        </w:rPr>
        <w:t>ne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da </w:t>
      </w:r>
      <w:proofErr w:type="spellStart"/>
      <w:r w:rsidRPr="0032182E">
        <w:rPr>
          <w:rFonts w:ascii="Arial Narrow" w:hAnsi="Arial Narrow" w:cs="Arial"/>
          <w:sz w:val="24"/>
          <w:szCs w:val="24"/>
        </w:rPr>
        <w:t>daju</w:t>
      </w:r>
      <w:proofErr w:type="spellEnd"/>
      <w:r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potpune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i</w:t>
      </w:r>
      <w:proofErr w:type="spellEnd"/>
      <w:r w:rsidR="00ED4A7F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727F18" w:rsidRPr="0032182E">
        <w:rPr>
          <w:rFonts w:ascii="Arial Narrow" w:hAnsi="Arial Narrow" w:cs="Arial"/>
          <w:sz w:val="24"/>
          <w:szCs w:val="24"/>
        </w:rPr>
        <w:t>tač</w:t>
      </w:r>
      <w:r w:rsidRPr="0032182E">
        <w:rPr>
          <w:rFonts w:ascii="Arial Narrow" w:hAnsi="Arial Narrow" w:cs="Arial"/>
          <w:sz w:val="24"/>
          <w:szCs w:val="24"/>
        </w:rPr>
        <w:t>ne</w:t>
      </w:r>
      <w:proofErr w:type="spellEnd"/>
      <w:r w:rsidR="00ED4A7F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ED4A7F" w:rsidRPr="0032182E">
        <w:rPr>
          <w:rFonts w:ascii="Arial Narrow" w:hAnsi="Arial Narrow" w:cs="Arial"/>
          <w:sz w:val="24"/>
          <w:szCs w:val="24"/>
        </w:rPr>
        <w:t>p</w:t>
      </w:r>
      <w:r w:rsidR="004F6AA2" w:rsidRPr="0032182E">
        <w:rPr>
          <w:rFonts w:ascii="Arial Narrow" w:hAnsi="Arial Narrow" w:cs="Arial"/>
          <w:sz w:val="24"/>
          <w:szCs w:val="24"/>
        </w:rPr>
        <w:t>odatke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o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pojavama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koje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su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utvrđene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kao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predmet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statističkog</w:t>
      </w:r>
      <w:proofErr w:type="spellEnd"/>
      <w:r w:rsidR="004F6AA2" w:rsidRPr="0032182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F6AA2" w:rsidRPr="0032182E">
        <w:rPr>
          <w:rFonts w:ascii="Arial Narrow" w:hAnsi="Arial Narrow" w:cs="Arial"/>
          <w:sz w:val="24"/>
          <w:szCs w:val="24"/>
        </w:rPr>
        <w:t>istraž</w:t>
      </w:r>
      <w:r w:rsidR="00ED4A7F" w:rsidRPr="0032182E">
        <w:rPr>
          <w:rFonts w:ascii="Arial Narrow" w:hAnsi="Arial Narrow" w:cs="Arial"/>
          <w:sz w:val="24"/>
          <w:szCs w:val="24"/>
        </w:rPr>
        <w:t>ivanja</w:t>
      </w:r>
      <w:proofErr w:type="spellEnd"/>
      <w:r w:rsidR="00ED4A7F" w:rsidRPr="0032182E">
        <w:rPr>
          <w:rFonts w:ascii="Arial Narrow" w:hAnsi="Arial Narrow" w:cs="Arial"/>
          <w:sz w:val="24"/>
          <w:szCs w:val="24"/>
        </w:rPr>
        <w:t>.</w:t>
      </w:r>
      <w:proofErr w:type="gramEnd"/>
      <w:r w:rsidR="00ED4A7F" w:rsidRPr="0032182E">
        <w:rPr>
          <w:rFonts w:ascii="Arial Narrow" w:hAnsi="Arial Narrow" w:cs="Arial"/>
          <w:sz w:val="24"/>
          <w:szCs w:val="24"/>
        </w:rPr>
        <w:t xml:space="preserve"> </w:t>
      </w:r>
    </w:p>
    <w:p w:rsidR="00ED5C60" w:rsidRDefault="00ED5C60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32182E">
        <w:rPr>
          <w:rFonts w:ascii="Arial Narrow" w:hAnsi="Arial Narrow" w:cs="Arial"/>
          <w:sz w:val="24"/>
          <w:szCs w:val="24"/>
        </w:rPr>
        <w:t xml:space="preserve"> </w:t>
      </w:r>
    </w:p>
    <w:p w:rsidR="001A4558" w:rsidRDefault="001A4558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1A4558" w:rsidRDefault="001A4558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1A4558" w:rsidRDefault="001A4558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1A4558" w:rsidRDefault="001A4558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1A4558" w:rsidRDefault="001A4558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1A4558" w:rsidRDefault="001A4558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1A4558" w:rsidRDefault="001A4558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1A4558" w:rsidRDefault="001A4558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1A4558" w:rsidRDefault="001A4558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1A4558" w:rsidRDefault="001A4558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1A4558" w:rsidRDefault="001A4558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1A4558" w:rsidRDefault="001A4558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1A4558" w:rsidRDefault="001A4558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1A4558" w:rsidRDefault="001A4558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1A4558" w:rsidRDefault="001A4558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1A4558" w:rsidRDefault="001A4558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1A4558" w:rsidRDefault="001A4558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1A4558" w:rsidRDefault="001A4558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1A4558" w:rsidRDefault="001A4558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1A4558" w:rsidRDefault="001A4558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1A4558" w:rsidRDefault="001A4558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1A4558" w:rsidRDefault="001A4558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1A4558" w:rsidRDefault="001A4558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1A4558" w:rsidRDefault="001A4558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1A4558" w:rsidRDefault="001A4558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1A4558" w:rsidRDefault="001A4558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336D80" w:rsidRDefault="00336D80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23485577">
            <wp:extent cx="6218555" cy="88036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880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6D80" w:rsidRDefault="00336D80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72810" cy="8805672"/>
            <wp:effectExtent l="0" t="0" r="8890" b="0"/>
            <wp:docPr id="6" name="Picture 6" descr="C:\Users\elmina.ramic\AppData\Local\Microsoft\Windows\Temporary Internet Files\Content.Outlook\RVQM8TJU\a_02_od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mina.ramic\AppData\Local\Microsoft\Windows\Temporary Internet Files\Content.Outlook\RVQM8TJU\a_02_od_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80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D80" w:rsidRDefault="00336D80" w:rsidP="003218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72810" cy="8805672"/>
            <wp:effectExtent l="0" t="0" r="8890" b="0"/>
            <wp:docPr id="7" name="Picture 7" descr="C:\Users\elmina.ramic\AppData\Local\Microsoft\Windows\Temporary Internet Files\Content.Outlook\RVQM8TJU\a_03_od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mina.ramic\AppData\Local\Microsoft\Windows\Temporary Internet Files\Content.Outlook\RVQM8TJU\a_03_od_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80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558" w:rsidRPr="0032182E" w:rsidRDefault="00336D80" w:rsidP="00336D80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2D070516" wp14:editId="015AD591">
            <wp:extent cx="5972810" cy="8805672"/>
            <wp:effectExtent l="0" t="0" r="8890" b="0"/>
            <wp:docPr id="8" name="Picture 8" descr="C:\Users\elmina.ramic\AppData\Local\Microsoft\Windows\Temporary Internet Files\Content.Outlook\RVQM8TJU\a_04_od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mina.ramic\AppData\Local\Microsoft\Windows\Temporary Internet Files\Content.Outlook\RVQM8TJU\a_04_od_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80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4558" w:rsidRPr="0032182E" w:rsidSect="00100D3A">
      <w:footerReference w:type="default" r:id="rId14"/>
      <w:pgSz w:w="12240" w:h="15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A05" w:rsidRDefault="00714A05" w:rsidP="00447BDF">
      <w:pPr>
        <w:spacing w:after="0" w:line="240" w:lineRule="auto"/>
      </w:pPr>
      <w:r>
        <w:separator/>
      </w:r>
    </w:p>
  </w:endnote>
  <w:endnote w:type="continuationSeparator" w:id="0">
    <w:p w:rsidR="00714A05" w:rsidRDefault="00714A05" w:rsidP="00447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96171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00D3A" w:rsidRDefault="00100D3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77C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00D3A" w:rsidRDefault="00100D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A05" w:rsidRDefault="00714A05" w:rsidP="00447BDF">
      <w:pPr>
        <w:spacing w:after="0" w:line="240" w:lineRule="auto"/>
      </w:pPr>
      <w:r>
        <w:separator/>
      </w:r>
    </w:p>
  </w:footnote>
  <w:footnote w:type="continuationSeparator" w:id="0">
    <w:p w:rsidR="00714A05" w:rsidRDefault="00714A05" w:rsidP="00447B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4E617B"/>
    <w:multiLevelType w:val="hybridMultilevel"/>
    <w:tmpl w:val="09348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A74"/>
    <w:rsid w:val="00007FC1"/>
    <w:rsid w:val="00051FFC"/>
    <w:rsid w:val="0008529A"/>
    <w:rsid w:val="00100D3A"/>
    <w:rsid w:val="0014548D"/>
    <w:rsid w:val="001A4558"/>
    <w:rsid w:val="00245E9F"/>
    <w:rsid w:val="00257886"/>
    <w:rsid w:val="002A5253"/>
    <w:rsid w:val="003030AE"/>
    <w:rsid w:val="0032182E"/>
    <w:rsid w:val="00336D80"/>
    <w:rsid w:val="003623EF"/>
    <w:rsid w:val="00394E6A"/>
    <w:rsid w:val="004153B7"/>
    <w:rsid w:val="00447BDF"/>
    <w:rsid w:val="0049069D"/>
    <w:rsid w:val="0049505F"/>
    <w:rsid w:val="004F6AA2"/>
    <w:rsid w:val="00524BC4"/>
    <w:rsid w:val="005675E1"/>
    <w:rsid w:val="005B1207"/>
    <w:rsid w:val="00664153"/>
    <w:rsid w:val="006B573A"/>
    <w:rsid w:val="006F38A5"/>
    <w:rsid w:val="00714A05"/>
    <w:rsid w:val="00727F18"/>
    <w:rsid w:val="00955E5F"/>
    <w:rsid w:val="00AE58D1"/>
    <w:rsid w:val="00B74044"/>
    <w:rsid w:val="00BA507E"/>
    <w:rsid w:val="00C45F15"/>
    <w:rsid w:val="00C665D4"/>
    <w:rsid w:val="00CB5859"/>
    <w:rsid w:val="00CB5DDE"/>
    <w:rsid w:val="00D80603"/>
    <w:rsid w:val="00E04CBC"/>
    <w:rsid w:val="00E177C0"/>
    <w:rsid w:val="00E56DB6"/>
    <w:rsid w:val="00ED4A7F"/>
    <w:rsid w:val="00ED5C60"/>
    <w:rsid w:val="00F05B2E"/>
    <w:rsid w:val="00F06A74"/>
    <w:rsid w:val="00F23519"/>
    <w:rsid w:val="00F40AFD"/>
    <w:rsid w:val="00F90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58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75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7BD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BDF"/>
  </w:style>
  <w:style w:type="paragraph" w:styleId="Footer">
    <w:name w:val="footer"/>
    <w:basedOn w:val="Normal"/>
    <w:link w:val="FooterChar"/>
    <w:uiPriority w:val="99"/>
    <w:unhideWhenUsed/>
    <w:rsid w:val="00447BD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BDF"/>
  </w:style>
  <w:style w:type="paragraph" w:styleId="BalloonText">
    <w:name w:val="Balloon Text"/>
    <w:basedOn w:val="Normal"/>
    <w:link w:val="BalloonTextChar"/>
    <w:uiPriority w:val="99"/>
    <w:semiHidden/>
    <w:unhideWhenUsed/>
    <w:rsid w:val="00AE5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8D1"/>
    <w:rPr>
      <w:rFonts w:ascii="Tahoma" w:hAnsi="Tahoma" w:cs="Tahoma"/>
      <w:sz w:val="16"/>
      <w:szCs w:val="16"/>
    </w:rPr>
  </w:style>
  <w:style w:type="paragraph" w:customStyle="1" w:styleId="ArialBlack">
    <w:name w:val="Arial Black"/>
    <w:aliases w:val="12 pt,Not Bold,Before:  Auto,After:  Auto"/>
    <w:basedOn w:val="Heading1"/>
    <w:rsid w:val="00AE58D1"/>
    <w:pPr>
      <w:keepNext w:val="0"/>
      <w:keepLines w:val="0"/>
      <w:spacing w:before="0" w:line="240" w:lineRule="auto"/>
    </w:pPr>
    <w:rPr>
      <w:rFonts w:ascii="Arial Black" w:eastAsia="Times New Roman" w:hAnsi="Arial Black" w:cs="Arial"/>
      <w:b w:val="0"/>
      <w:color w:val="auto"/>
      <w:kern w:val="36"/>
      <w:sz w:val="24"/>
      <w:szCs w:val="24"/>
      <w:lang w:val="hr-HR"/>
    </w:rPr>
  </w:style>
  <w:style w:type="character" w:customStyle="1" w:styleId="Heading1Char">
    <w:name w:val="Heading 1 Char"/>
    <w:basedOn w:val="DefaultParagraphFont"/>
    <w:link w:val="Heading1"/>
    <w:uiPriority w:val="9"/>
    <w:rsid w:val="00AE58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2pt">
    <w:name w:val="22 pt"/>
    <w:aliases w:val="Centered"/>
    <w:basedOn w:val="NormalWeb"/>
    <w:rsid w:val="00100D3A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lang w:val="hr-HR"/>
    </w:rPr>
  </w:style>
  <w:style w:type="paragraph" w:styleId="NormalWeb">
    <w:name w:val="Normal (Web)"/>
    <w:basedOn w:val="Normal"/>
    <w:uiPriority w:val="99"/>
    <w:semiHidden/>
    <w:unhideWhenUsed/>
    <w:rsid w:val="00100D3A"/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100D3A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100D3A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100D3A"/>
    <w:pPr>
      <w:tabs>
        <w:tab w:val="left" w:pos="440"/>
        <w:tab w:val="right" w:leader="dot" w:pos="9062"/>
      </w:tabs>
      <w:spacing w:after="100"/>
    </w:pPr>
    <w:rPr>
      <w:rFonts w:ascii="Arial Narrow" w:hAnsi="Arial Narrow"/>
      <w:b/>
      <w:noProof/>
      <w:sz w:val="18"/>
      <w:szCs w:val="18"/>
      <w:lang w:val="bs-Latn-BA"/>
    </w:rPr>
  </w:style>
  <w:style w:type="paragraph" w:styleId="TOC2">
    <w:name w:val="toc 2"/>
    <w:basedOn w:val="Normal"/>
    <w:next w:val="Normal"/>
    <w:autoRedefine/>
    <w:uiPriority w:val="39"/>
    <w:unhideWhenUsed/>
    <w:rsid w:val="00100D3A"/>
    <w:pPr>
      <w:spacing w:after="100"/>
      <w:ind w:left="220"/>
    </w:pPr>
    <w:rPr>
      <w:lang w:val="bs-Latn-B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58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75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7BD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BDF"/>
  </w:style>
  <w:style w:type="paragraph" w:styleId="Footer">
    <w:name w:val="footer"/>
    <w:basedOn w:val="Normal"/>
    <w:link w:val="FooterChar"/>
    <w:uiPriority w:val="99"/>
    <w:unhideWhenUsed/>
    <w:rsid w:val="00447BD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BDF"/>
  </w:style>
  <w:style w:type="paragraph" w:styleId="BalloonText">
    <w:name w:val="Balloon Text"/>
    <w:basedOn w:val="Normal"/>
    <w:link w:val="BalloonTextChar"/>
    <w:uiPriority w:val="99"/>
    <w:semiHidden/>
    <w:unhideWhenUsed/>
    <w:rsid w:val="00AE5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8D1"/>
    <w:rPr>
      <w:rFonts w:ascii="Tahoma" w:hAnsi="Tahoma" w:cs="Tahoma"/>
      <w:sz w:val="16"/>
      <w:szCs w:val="16"/>
    </w:rPr>
  </w:style>
  <w:style w:type="paragraph" w:customStyle="1" w:styleId="ArialBlack">
    <w:name w:val="Arial Black"/>
    <w:aliases w:val="12 pt,Not Bold,Before:  Auto,After:  Auto"/>
    <w:basedOn w:val="Heading1"/>
    <w:rsid w:val="00AE58D1"/>
    <w:pPr>
      <w:keepNext w:val="0"/>
      <w:keepLines w:val="0"/>
      <w:spacing w:before="0" w:line="240" w:lineRule="auto"/>
    </w:pPr>
    <w:rPr>
      <w:rFonts w:ascii="Arial Black" w:eastAsia="Times New Roman" w:hAnsi="Arial Black" w:cs="Arial"/>
      <w:b w:val="0"/>
      <w:color w:val="auto"/>
      <w:kern w:val="36"/>
      <w:sz w:val="24"/>
      <w:szCs w:val="24"/>
      <w:lang w:val="hr-HR"/>
    </w:rPr>
  </w:style>
  <w:style w:type="character" w:customStyle="1" w:styleId="Heading1Char">
    <w:name w:val="Heading 1 Char"/>
    <w:basedOn w:val="DefaultParagraphFont"/>
    <w:link w:val="Heading1"/>
    <w:uiPriority w:val="9"/>
    <w:rsid w:val="00AE58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2pt">
    <w:name w:val="22 pt"/>
    <w:aliases w:val="Centered"/>
    <w:basedOn w:val="NormalWeb"/>
    <w:rsid w:val="00100D3A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lang w:val="hr-HR"/>
    </w:rPr>
  </w:style>
  <w:style w:type="paragraph" w:styleId="NormalWeb">
    <w:name w:val="Normal (Web)"/>
    <w:basedOn w:val="Normal"/>
    <w:uiPriority w:val="99"/>
    <w:semiHidden/>
    <w:unhideWhenUsed/>
    <w:rsid w:val="00100D3A"/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100D3A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100D3A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100D3A"/>
    <w:pPr>
      <w:tabs>
        <w:tab w:val="left" w:pos="440"/>
        <w:tab w:val="right" w:leader="dot" w:pos="9062"/>
      </w:tabs>
      <w:spacing w:after="100"/>
    </w:pPr>
    <w:rPr>
      <w:rFonts w:ascii="Arial Narrow" w:hAnsi="Arial Narrow"/>
      <w:b/>
      <w:noProof/>
      <w:sz w:val="18"/>
      <w:szCs w:val="18"/>
      <w:lang w:val="bs-Latn-BA"/>
    </w:rPr>
  </w:style>
  <w:style w:type="paragraph" w:styleId="TOC2">
    <w:name w:val="toc 2"/>
    <w:basedOn w:val="Normal"/>
    <w:next w:val="Normal"/>
    <w:autoRedefine/>
    <w:uiPriority w:val="39"/>
    <w:unhideWhenUsed/>
    <w:rsid w:val="00100D3A"/>
    <w:pPr>
      <w:spacing w:after="100"/>
      <w:ind w:left="220"/>
    </w:pPr>
    <w:rPr>
      <w:lang w:val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7BA82-04D5-4295-BED1-9F48469CD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11</Pages>
  <Words>1303</Words>
  <Characters>7430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Elmina Ramić</dc:creator>
  <cp:keywords/>
  <dc:description/>
  <cp:lastModifiedBy>Elmina Ramić</cp:lastModifiedBy>
  <cp:revision>34</cp:revision>
  <cp:lastPrinted>2017-03-24T09:29:00Z</cp:lastPrinted>
  <dcterms:created xsi:type="dcterms:W3CDTF">2017-03-07T09:32:00Z</dcterms:created>
  <dcterms:modified xsi:type="dcterms:W3CDTF">2017-03-24T11:14:00Z</dcterms:modified>
</cp:coreProperties>
</file>